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DD9" w:rsidRDefault="00AF4DD9">
      <w:pPr>
        <w:pStyle w:val="StGen0"/>
        <w:outlineLvl w:val="0"/>
        <w:rPr>
          <w:sz w:val="22"/>
          <w:szCs w:val="22"/>
        </w:rPr>
      </w:pPr>
    </w:p>
    <w:p w:rsidR="00AF4DD9" w:rsidRDefault="00E67C4B">
      <w:pPr>
        <w:pStyle w:val="StGen0"/>
        <w:outlineLvl w:val="0"/>
        <w:rPr>
          <w:sz w:val="22"/>
          <w:szCs w:val="22"/>
        </w:rPr>
      </w:pPr>
      <w:r>
        <w:rPr>
          <w:noProof/>
          <w:sz w:val="22"/>
          <w:szCs w:val="22"/>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7728;visibility:hidden#_x0000_t75" filled="t" stroked="t">
            <v:stroke joinstyle="round"/>
            <v:path o:extrusionok="t" gradientshapeok="f" o:connecttype="segments"/>
            <o:lock v:ext="edit" aspectratio="f" selection="t"/>
          </v:shape>
        </w:pict>
      </w:r>
      <w:r w:rsidRPr="00E67C4B">
        <w:rPr>
          <w:noProof/>
          <w:sz w:val="22"/>
          <w:szCs w:val="22"/>
          <w:lang w:bidi="ar-SA"/>
        </w:rPr>
        <w:pict>
          <v:shape id="_x0000_i1025" type="#_x0000_t75" style="width:36.85pt;height:43.55pt;mso-wrap-distance-left:0;mso-wrap-distance-top:0;mso-wrap-distance-right:0;mso-wrap-distance-bottom:0">
            <v:imagedata r:id="rId7" o:title=""/>
            <v:path textboxrect="0,0,0,0"/>
          </v:shape>
        </w:pict>
      </w:r>
      <w:r w:rsidR="00A80DF1">
        <w:rPr>
          <w:sz w:val="22"/>
          <w:szCs w:val="22"/>
        </w:rPr>
        <w:t xml:space="preserve"> </w:t>
      </w:r>
    </w:p>
    <w:p w:rsidR="00AF4DD9" w:rsidRDefault="00AF4DD9">
      <w:pPr>
        <w:pStyle w:val="StGen0"/>
        <w:outlineLvl w:val="0"/>
        <w:rPr>
          <w:sz w:val="22"/>
          <w:szCs w:val="22"/>
        </w:rPr>
      </w:pPr>
    </w:p>
    <w:p w:rsidR="00AF4DD9" w:rsidRDefault="00A80DF1">
      <w:pPr>
        <w:pStyle w:val="StGen0"/>
        <w:outlineLvl w:val="0"/>
        <w:rPr>
          <w:rFonts w:ascii="Times New Roman" w:hAnsi="Times New Roman" w:cs="Times New Roman"/>
          <w:bCs/>
          <w:sz w:val="28"/>
          <w:szCs w:val="28"/>
        </w:rPr>
      </w:pPr>
      <w:r>
        <w:rPr>
          <w:rFonts w:ascii="Times New Roman" w:hAnsi="Times New Roman" w:cs="Times New Roman"/>
          <w:bCs/>
          <w:sz w:val="28"/>
          <w:szCs w:val="28"/>
        </w:rPr>
        <w:t>СОВЕТ ДЕПУТАТОВ</w:t>
      </w:r>
    </w:p>
    <w:p w:rsidR="00AF4DD9" w:rsidRDefault="00A80DF1">
      <w:pPr>
        <w:pStyle w:val="StGen0"/>
        <w:outlineLvl w:val="0"/>
        <w:rPr>
          <w:rFonts w:ascii="Times New Roman" w:hAnsi="Times New Roman" w:cs="Times New Roman"/>
          <w:bCs/>
          <w:sz w:val="28"/>
          <w:szCs w:val="28"/>
        </w:rPr>
      </w:pPr>
      <w:r>
        <w:rPr>
          <w:rFonts w:ascii="Times New Roman" w:hAnsi="Times New Roman" w:cs="Times New Roman"/>
          <w:bCs/>
          <w:sz w:val="28"/>
          <w:szCs w:val="28"/>
        </w:rPr>
        <w:t>КОЛЫВАНСКОГО РАЙОНА</w:t>
      </w:r>
    </w:p>
    <w:p w:rsidR="00AF4DD9" w:rsidRDefault="00A80DF1">
      <w:pPr>
        <w:pStyle w:val="StGen0"/>
        <w:outlineLvl w:val="0"/>
        <w:rPr>
          <w:rFonts w:ascii="Times New Roman" w:hAnsi="Times New Roman" w:cs="Times New Roman"/>
          <w:bCs/>
          <w:sz w:val="28"/>
          <w:szCs w:val="28"/>
        </w:rPr>
      </w:pPr>
      <w:r>
        <w:rPr>
          <w:rFonts w:ascii="Times New Roman" w:hAnsi="Times New Roman" w:cs="Times New Roman"/>
          <w:bCs/>
          <w:sz w:val="28"/>
          <w:szCs w:val="28"/>
        </w:rPr>
        <w:t>НОВОСИБИРСКОЙ ОБЛАСТИ</w:t>
      </w:r>
    </w:p>
    <w:p w:rsidR="00AF4DD9" w:rsidRDefault="00A80DF1">
      <w:pPr>
        <w:pStyle w:val="StGen0"/>
        <w:outlineLvl w:val="0"/>
        <w:rPr>
          <w:rFonts w:ascii="Times New Roman" w:hAnsi="Times New Roman" w:cs="Times New Roman"/>
          <w:bCs/>
        </w:rPr>
      </w:pPr>
      <w:r w:rsidRPr="00370B30">
        <w:rPr>
          <w:rFonts w:ascii="Times New Roman" w:hAnsi="Times New Roman" w:cs="Times New Roman"/>
          <w:b w:val="0"/>
        </w:rPr>
        <w:t>(</w:t>
      </w:r>
      <w:r w:rsidR="00370B30" w:rsidRPr="00370B30">
        <w:rPr>
          <w:rFonts w:ascii="Times New Roman" w:hAnsi="Times New Roman" w:cs="Times New Roman"/>
          <w:b w:val="0"/>
        </w:rPr>
        <w:t>четвертого созыва</w:t>
      </w:r>
      <w:r w:rsidRPr="00370B30">
        <w:rPr>
          <w:rFonts w:ascii="Times New Roman" w:hAnsi="Times New Roman" w:cs="Times New Roman"/>
          <w:b w:val="0"/>
        </w:rPr>
        <w:t>)</w:t>
      </w:r>
      <w:r w:rsidRPr="00370B30">
        <w:rPr>
          <w:rFonts w:ascii="Times New Roman" w:hAnsi="Times New Roman" w:cs="Times New Roman"/>
          <w:bCs/>
        </w:rPr>
        <w:t xml:space="preserve"> </w:t>
      </w:r>
    </w:p>
    <w:p w:rsidR="00370B30" w:rsidRPr="00370B30" w:rsidRDefault="00370B30" w:rsidP="00370B30">
      <w:pPr>
        <w:pStyle w:val="af6"/>
        <w:rPr>
          <w:sz w:val="28"/>
          <w:szCs w:val="28"/>
        </w:rPr>
      </w:pPr>
    </w:p>
    <w:p w:rsidR="00AF4DD9" w:rsidRDefault="00A80DF1">
      <w:pPr>
        <w:jc w:val="center"/>
        <w:outlineLvl w:val="0"/>
        <w:rPr>
          <w:rFonts w:ascii="Times New Roman" w:hAnsi="Times New Roman" w:cs="Times New Roman"/>
          <w:b/>
          <w:bCs/>
          <w:sz w:val="28"/>
          <w:szCs w:val="28"/>
        </w:rPr>
      </w:pPr>
      <w:r>
        <w:rPr>
          <w:rFonts w:ascii="Times New Roman" w:hAnsi="Times New Roman" w:cs="Times New Roman"/>
          <w:b/>
          <w:bCs/>
          <w:sz w:val="28"/>
          <w:szCs w:val="28"/>
        </w:rPr>
        <w:t xml:space="preserve">  РЕШЕНИЕ             </w:t>
      </w:r>
    </w:p>
    <w:p w:rsidR="00AF4DD9" w:rsidRPr="00370B30" w:rsidRDefault="00A80DF1">
      <w:pPr>
        <w:jc w:val="center"/>
        <w:outlineLvl w:val="0"/>
        <w:rPr>
          <w:rFonts w:ascii="Times New Roman" w:hAnsi="Times New Roman" w:cs="Times New Roman"/>
        </w:rPr>
      </w:pPr>
      <w:r w:rsidRPr="00370B30">
        <w:rPr>
          <w:rFonts w:ascii="Times New Roman" w:hAnsi="Times New Roman" w:cs="Times New Roman"/>
        </w:rPr>
        <w:t>(</w:t>
      </w:r>
      <w:r w:rsidR="00370B30" w:rsidRPr="00370B30">
        <w:rPr>
          <w:rFonts w:ascii="Times New Roman" w:hAnsi="Times New Roman" w:cs="Times New Roman"/>
        </w:rPr>
        <w:t>внеочередной тридцать второй сессии</w:t>
      </w:r>
      <w:r w:rsidRPr="00370B30">
        <w:rPr>
          <w:rFonts w:ascii="Times New Roman" w:hAnsi="Times New Roman" w:cs="Times New Roman"/>
        </w:rPr>
        <w:t>)</w:t>
      </w:r>
    </w:p>
    <w:p w:rsidR="00370B30" w:rsidRDefault="00370B30">
      <w:pPr>
        <w:jc w:val="center"/>
        <w:outlineLvl w:val="0"/>
        <w:rPr>
          <w:rFonts w:ascii="Times New Roman" w:hAnsi="Times New Roman" w:cs="Times New Roman"/>
          <w:b/>
          <w:bCs/>
          <w:sz w:val="28"/>
          <w:szCs w:val="28"/>
        </w:rPr>
      </w:pPr>
    </w:p>
    <w:p w:rsidR="00AF4DD9" w:rsidRDefault="00423225">
      <w:pPr>
        <w:tabs>
          <w:tab w:val="left" w:pos="7995"/>
        </w:tabs>
        <w:rPr>
          <w:rFonts w:ascii="Times New Roman" w:hAnsi="Times New Roman" w:cs="Times New Roman"/>
          <w:sz w:val="28"/>
          <w:szCs w:val="28"/>
        </w:rPr>
      </w:pPr>
      <w:r>
        <w:rPr>
          <w:rFonts w:ascii="Times New Roman" w:hAnsi="Times New Roman" w:cs="Times New Roman"/>
          <w:sz w:val="28"/>
          <w:szCs w:val="28"/>
        </w:rPr>
        <w:t>28</w:t>
      </w:r>
      <w:r w:rsidR="00A80DF1">
        <w:rPr>
          <w:rFonts w:ascii="Times New Roman" w:hAnsi="Times New Roman" w:cs="Times New Roman"/>
          <w:sz w:val="28"/>
          <w:szCs w:val="28"/>
        </w:rPr>
        <w:t>.0</w:t>
      </w:r>
      <w:r>
        <w:rPr>
          <w:rFonts w:ascii="Times New Roman" w:hAnsi="Times New Roman" w:cs="Times New Roman"/>
          <w:sz w:val="28"/>
          <w:szCs w:val="28"/>
        </w:rPr>
        <w:t>7</w:t>
      </w:r>
      <w:r w:rsidR="00A80DF1">
        <w:rPr>
          <w:rFonts w:ascii="Times New Roman" w:hAnsi="Times New Roman" w:cs="Times New Roman"/>
          <w:sz w:val="28"/>
          <w:szCs w:val="28"/>
        </w:rPr>
        <w:t xml:space="preserve">.2023                                 </w:t>
      </w:r>
      <w:r w:rsidR="00370B30">
        <w:rPr>
          <w:rFonts w:ascii="Times New Roman" w:hAnsi="Times New Roman" w:cs="Times New Roman"/>
          <w:sz w:val="28"/>
          <w:szCs w:val="28"/>
        </w:rPr>
        <w:t xml:space="preserve">  </w:t>
      </w:r>
      <w:r w:rsidR="00A80DF1">
        <w:rPr>
          <w:rFonts w:ascii="Times New Roman" w:hAnsi="Times New Roman" w:cs="Times New Roman"/>
          <w:sz w:val="28"/>
          <w:szCs w:val="28"/>
        </w:rPr>
        <w:t xml:space="preserve">     р.п. Колывань</w:t>
      </w:r>
      <w:r w:rsidR="00A80DF1">
        <w:rPr>
          <w:rFonts w:ascii="Times New Roman" w:hAnsi="Times New Roman" w:cs="Times New Roman"/>
          <w:sz w:val="28"/>
          <w:szCs w:val="28"/>
        </w:rPr>
        <w:tab/>
      </w:r>
      <w:r w:rsidR="00370B30">
        <w:rPr>
          <w:rFonts w:ascii="Times New Roman" w:hAnsi="Times New Roman" w:cs="Times New Roman"/>
          <w:sz w:val="28"/>
          <w:szCs w:val="28"/>
        </w:rPr>
        <w:t xml:space="preserve">   </w:t>
      </w:r>
      <w:r w:rsidR="00A80DF1">
        <w:rPr>
          <w:rFonts w:ascii="Times New Roman" w:hAnsi="Times New Roman" w:cs="Times New Roman"/>
          <w:sz w:val="28"/>
          <w:szCs w:val="28"/>
        </w:rPr>
        <w:t xml:space="preserve">№  </w:t>
      </w:r>
      <w:r>
        <w:rPr>
          <w:rFonts w:ascii="Times New Roman" w:hAnsi="Times New Roman" w:cs="Times New Roman"/>
          <w:sz w:val="28"/>
          <w:szCs w:val="28"/>
        </w:rPr>
        <w:t>239</w:t>
      </w:r>
    </w:p>
    <w:p w:rsidR="00AF4DD9" w:rsidRDefault="00AF4DD9">
      <w:pPr>
        <w:tabs>
          <w:tab w:val="left" w:pos="7995"/>
        </w:tabs>
        <w:rPr>
          <w:rFonts w:ascii="Times New Roman" w:hAnsi="Times New Roman" w:cs="Times New Roman"/>
          <w:sz w:val="28"/>
          <w:szCs w:val="28"/>
        </w:rPr>
      </w:pPr>
    </w:p>
    <w:p w:rsidR="00AF4DD9" w:rsidRDefault="00A80DF1">
      <w:pPr>
        <w:jc w:val="center"/>
        <w:rPr>
          <w:rFonts w:ascii="Times New Roman" w:hAnsi="Times New Roman" w:cs="Times New Roman"/>
          <w:sz w:val="28"/>
          <w:szCs w:val="28"/>
        </w:rPr>
      </w:pPr>
      <w:r>
        <w:rPr>
          <w:rFonts w:ascii="Times New Roman" w:hAnsi="Times New Roman" w:cs="Times New Roman"/>
          <w:sz w:val="28"/>
          <w:szCs w:val="28"/>
        </w:rPr>
        <w:t xml:space="preserve">О внесении изменений в решение Совета депутатов Колыванского района Новосибирской области от 23.12.2022 № 189 «О бюджете Колыванского района Новосибирской области  на 2023 год и плановый период 2024-2025 года»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с изменением от 03.02.2023 № 193, с изменением, от 17.02.2023 № 201, с изменением от 31.03.2023 № 206, с изменением от 19.05.2023 № 222, </w:t>
      </w:r>
    </w:p>
    <w:p w:rsidR="00AF4DD9" w:rsidRDefault="00A80DF1">
      <w:pPr>
        <w:jc w:val="center"/>
        <w:rPr>
          <w:rFonts w:ascii="Times New Roman" w:hAnsi="Times New Roman" w:cs="Times New Roman"/>
          <w:sz w:val="28"/>
          <w:szCs w:val="28"/>
        </w:rPr>
      </w:pPr>
      <w:r>
        <w:rPr>
          <w:rFonts w:ascii="Times New Roman" w:hAnsi="Times New Roman" w:cs="Times New Roman"/>
          <w:sz w:val="28"/>
          <w:szCs w:val="28"/>
        </w:rPr>
        <w:t>с изменением от 20.06.2023 № 236</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p>
    <w:p w:rsidR="00AF4DD9" w:rsidRDefault="00AF4DD9">
      <w:pPr>
        <w:tabs>
          <w:tab w:val="left" w:pos="7995"/>
        </w:tabs>
        <w:ind w:right="5035"/>
        <w:jc w:val="center"/>
        <w:rPr>
          <w:rFonts w:ascii="Times New Roman" w:hAnsi="Times New Roman" w:cs="Times New Roman"/>
          <w:sz w:val="28"/>
          <w:szCs w:val="28"/>
        </w:rPr>
      </w:pPr>
    </w:p>
    <w:p w:rsidR="00AF4DD9" w:rsidRDefault="00A80DF1">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 xml:space="preserve">  </w:t>
      </w:r>
      <w:r>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Положением «О  бюджетном процессе муниципального образования Колыванский район Новосибирской области», утвержденным решением Совета депутатов Колыванского района Новосибирской области  от 24.12.2021 № 102 «Об утверждении Положения   «О бюджетном процессе муниципального образования Колыванский район Новосибирской области», Уставом Колыванского района Новосибирской области, Совет депутатов Колыванского района Новосибирской области,</w:t>
      </w:r>
    </w:p>
    <w:p w:rsidR="00AF4DD9" w:rsidRDefault="00A80DF1">
      <w:pPr>
        <w:jc w:val="both"/>
        <w:rPr>
          <w:rFonts w:ascii="Times New Roman" w:hAnsi="Times New Roman" w:cs="Times New Roman"/>
          <w:sz w:val="28"/>
          <w:szCs w:val="28"/>
        </w:rPr>
      </w:pPr>
      <w:r>
        <w:rPr>
          <w:rFonts w:ascii="Times New Roman" w:hAnsi="Times New Roman" w:cs="Times New Roman"/>
          <w:sz w:val="28"/>
          <w:szCs w:val="28"/>
        </w:rPr>
        <w:t>РЕШИЛ:</w:t>
      </w:r>
    </w:p>
    <w:p w:rsidR="00AF4DD9" w:rsidRDefault="00A80DF1">
      <w:pPr>
        <w:jc w:val="both"/>
        <w:rPr>
          <w:rFonts w:ascii="Times New Roman" w:hAnsi="Times New Roman" w:cs="Times New Roman"/>
          <w:sz w:val="28"/>
          <w:szCs w:val="28"/>
        </w:rPr>
      </w:pPr>
      <w:r>
        <w:rPr>
          <w:rFonts w:ascii="Times New Roman" w:hAnsi="Times New Roman" w:cs="Times New Roman"/>
          <w:sz w:val="28"/>
          <w:szCs w:val="28"/>
        </w:rPr>
        <w:t xml:space="preserve">       1. Внести в решение Совета депутатов Колыванского района Новосибирской  области  от 23.12.2022 № 189 «О бюджете Колыванского района Новосибирской области на 2023 год и плановый период 2024-2025  года» следующие изменения: </w:t>
      </w:r>
    </w:p>
    <w:p w:rsidR="00AF4DD9" w:rsidRDefault="00A80DF1">
      <w:pPr>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1.1 в подпункте 1 пункта 1 статьи 1 решения цифры «1 502 156,3» заменить на цифры  «1 625 063,9», цифры «1 262 781,4»   заменить на цифры «1 385 689,0», цифры «1 136 546,0» заменить на цифры «1 259 453,6», цифры «500 741,5» заменить на цифры «586 726,9», цифры «605 380,6» заменить на цифры «625 915,8», цифры «30423,9» заменит на цифры</w:t>
      </w:r>
      <w:proofErr w:type="gramEnd"/>
      <w:r>
        <w:rPr>
          <w:rFonts w:ascii="Times New Roman" w:hAnsi="Times New Roman" w:cs="Times New Roman"/>
          <w:sz w:val="28"/>
          <w:szCs w:val="28"/>
        </w:rPr>
        <w:t xml:space="preserve"> « 46 810,9»;</w:t>
      </w:r>
    </w:p>
    <w:p w:rsidR="00AF4DD9" w:rsidRDefault="00A80DF1">
      <w:pPr>
        <w:jc w:val="both"/>
        <w:rPr>
          <w:rFonts w:ascii="Times New Roman" w:hAnsi="Times New Roman" w:cs="Times New Roman"/>
          <w:sz w:val="28"/>
          <w:szCs w:val="28"/>
        </w:rPr>
      </w:pPr>
      <w:r>
        <w:rPr>
          <w:rFonts w:ascii="Times New Roman" w:hAnsi="Times New Roman" w:cs="Times New Roman"/>
          <w:sz w:val="28"/>
          <w:szCs w:val="28"/>
        </w:rPr>
        <w:t xml:space="preserve">      1.2 в подпункте 2 пункта 1 статьи 1 решения цифры «1 529 781,1»;» </w:t>
      </w:r>
      <w:proofErr w:type="gramStart"/>
      <w:r>
        <w:rPr>
          <w:rFonts w:ascii="Times New Roman" w:hAnsi="Times New Roman" w:cs="Times New Roman"/>
          <w:sz w:val="28"/>
          <w:szCs w:val="28"/>
        </w:rPr>
        <w:t>заменить на цифры</w:t>
      </w:r>
      <w:proofErr w:type="gramEnd"/>
      <w:r>
        <w:rPr>
          <w:rFonts w:ascii="Times New Roman" w:hAnsi="Times New Roman" w:cs="Times New Roman"/>
          <w:sz w:val="28"/>
          <w:szCs w:val="28"/>
        </w:rPr>
        <w:t xml:space="preserve"> « 1 656 597,4»;</w:t>
      </w:r>
    </w:p>
    <w:p w:rsidR="00AF4DD9" w:rsidRDefault="00A80DF1">
      <w:pPr>
        <w:jc w:val="both"/>
        <w:rPr>
          <w:rFonts w:ascii="Times New Roman" w:hAnsi="Times New Roman" w:cs="Times New Roman"/>
          <w:sz w:val="28"/>
          <w:szCs w:val="28"/>
        </w:rPr>
      </w:pPr>
      <w:r>
        <w:rPr>
          <w:rFonts w:ascii="Times New Roman" w:hAnsi="Times New Roman" w:cs="Times New Roman"/>
          <w:sz w:val="28"/>
          <w:szCs w:val="28"/>
        </w:rPr>
        <w:t xml:space="preserve">       1.3 в подпункте 3 пункта 1 статьи 1 решения цифры «27 624,8» заменить на цифры «31 533,5»; </w:t>
      </w:r>
    </w:p>
    <w:p w:rsidR="001657CB" w:rsidRDefault="00F60E54">
      <w:pPr>
        <w:jc w:val="both"/>
        <w:rPr>
          <w:rFonts w:ascii="Times New Roman" w:hAnsi="Times New Roman" w:cs="Times New Roman"/>
          <w:sz w:val="28"/>
          <w:szCs w:val="28"/>
        </w:rPr>
      </w:pPr>
      <w:r>
        <w:rPr>
          <w:rFonts w:ascii="Times New Roman" w:hAnsi="Times New Roman" w:cs="Times New Roman"/>
          <w:sz w:val="28"/>
          <w:szCs w:val="28"/>
        </w:rPr>
        <w:t xml:space="preserve">       </w:t>
      </w:r>
      <w:r w:rsidRPr="00B60581">
        <w:rPr>
          <w:rFonts w:ascii="Times New Roman" w:hAnsi="Times New Roman" w:cs="Times New Roman"/>
          <w:sz w:val="28"/>
          <w:szCs w:val="28"/>
        </w:rPr>
        <w:t>1.4 в подпункте 1 пункта 2 статьи 1 решения цифры</w:t>
      </w:r>
      <w:r w:rsidR="001657CB">
        <w:rPr>
          <w:rFonts w:ascii="Times New Roman" w:hAnsi="Times New Roman" w:cs="Times New Roman"/>
          <w:sz w:val="28"/>
          <w:szCs w:val="28"/>
        </w:rPr>
        <w:t xml:space="preserve"> на 2024 год</w:t>
      </w:r>
      <w:r w:rsidR="00692C4E">
        <w:rPr>
          <w:rFonts w:ascii="Times New Roman" w:hAnsi="Times New Roman" w:cs="Times New Roman"/>
          <w:sz w:val="28"/>
          <w:szCs w:val="28"/>
        </w:rPr>
        <w:t xml:space="preserve"> </w:t>
      </w:r>
      <w:r w:rsidR="00C731B0">
        <w:rPr>
          <w:rFonts w:ascii="Times New Roman" w:hAnsi="Times New Roman" w:cs="Times New Roman"/>
          <w:sz w:val="28"/>
          <w:szCs w:val="28"/>
        </w:rPr>
        <w:t>«</w:t>
      </w:r>
      <w:r w:rsidR="00692C4E">
        <w:rPr>
          <w:rFonts w:ascii="Times New Roman" w:hAnsi="Times New Roman" w:cs="Times New Roman"/>
          <w:sz w:val="28"/>
          <w:szCs w:val="28"/>
        </w:rPr>
        <w:t>1 197 479,9</w:t>
      </w:r>
      <w:r w:rsidR="00C731B0">
        <w:rPr>
          <w:rFonts w:ascii="Times New Roman" w:hAnsi="Times New Roman" w:cs="Times New Roman"/>
          <w:sz w:val="28"/>
          <w:szCs w:val="28"/>
        </w:rPr>
        <w:t>»</w:t>
      </w:r>
      <w:r w:rsidR="00692C4E">
        <w:rPr>
          <w:rFonts w:ascii="Times New Roman" w:hAnsi="Times New Roman" w:cs="Times New Roman"/>
          <w:sz w:val="28"/>
          <w:szCs w:val="28"/>
        </w:rPr>
        <w:t xml:space="preserve"> </w:t>
      </w:r>
      <w:proofErr w:type="gramStart"/>
      <w:r w:rsidR="00692C4E">
        <w:rPr>
          <w:rFonts w:ascii="Times New Roman" w:hAnsi="Times New Roman" w:cs="Times New Roman"/>
          <w:sz w:val="28"/>
          <w:szCs w:val="28"/>
        </w:rPr>
        <w:t>заменить на цифры</w:t>
      </w:r>
      <w:proofErr w:type="gramEnd"/>
      <w:r w:rsidR="00692C4E">
        <w:rPr>
          <w:rFonts w:ascii="Times New Roman" w:hAnsi="Times New Roman" w:cs="Times New Roman"/>
          <w:sz w:val="28"/>
          <w:szCs w:val="28"/>
        </w:rPr>
        <w:t xml:space="preserve"> </w:t>
      </w:r>
      <w:r w:rsidR="00C731B0">
        <w:rPr>
          <w:rFonts w:ascii="Times New Roman" w:hAnsi="Times New Roman" w:cs="Times New Roman"/>
          <w:sz w:val="28"/>
          <w:szCs w:val="28"/>
        </w:rPr>
        <w:t>«</w:t>
      </w:r>
      <w:r w:rsidR="00692C4E">
        <w:rPr>
          <w:rFonts w:ascii="Times New Roman" w:hAnsi="Times New Roman" w:cs="Times New Roman"/>
          <w:sz w:val="28"/>
          <w:szCs w:val="28"/>
        </w:rPr>
        <w:t>1 197 625,2</w:t>
      </w:r>
      <w:r w:rsidR="00C731B0">
        <w:rPr>
          <w:rFonts w:ascii="Times New Roman" w:hAnsi="Times New Roman" w:cs="Times New Roman"/>
          <w:sz w:val="28"/>
          <w:szCs w:val="28"/>
        </w:rPr>
        <w:t>»</w:t>
      </w:r>
      <w:r w:rsidR="00692C4E">
        <w:rPr>
          <w:rFonts w:ascii="Times New Roman" w:hAnsi="Times New Roman" w:cs="Times New Roman"/>
          <w:sz w:val="28"/>
          <w:szCs w:val="28"/>
        </w:rPr>
        <w:t xml:space="preserve">, цифры </w:t>
      </w:r>
      <w:r w:rsidR="00C731B0">
        <w:rPr>
          <w:rFonts w:ascii="Times New Roman" w:hAnsi="Times New Roman" w:cs="Times New Roman"/>
          <w:sz w:val="28"/>
          <w:szCs w:val="28"/>
        </w:rPr>
        <w:t xml:space="preserve">«978 282,8» заменить на цифры «978 428,1», цифры «901 835,8» заменить на цифры «901 981,1», цифры </w:t>
      </w:r>
      <w:r w:rsidR="00C731B0">
        <w:rPr>
          <w:rFonts w:ascii="Times New Roman" w:hAnsi="Times New Roman" w:cs="Times New Roman"/>
          <w:sz w:val="28"/>
          <w:szCs w:val="28"/>
        </w:rPr>
        <w:lastRenderedPageBreak/>
        <w:t>«198346,0» заменить на</w:t>
      </w:r>
      <w:r w:rsidR="003A73E1">
        <w:rPr>
          <w:rFonts w:ascii="Times New Roman" w:hAnsi="Times New Roman" w:cs="Times New Roman"/>
          <w:sz w:val="28"/>
          <w:szCs w:val="28"/>
        </w:rPr>
        <w:t xml:space="preserve"> </w:t>
      </w:r>
      <w:r w:rsidR="00C731B0">
        <w:rPr>
          <w:rFonts w:ascii="Times New Roman" w:hAnsi="Times New Roman" w:cs="Times New Roman"/>
          <w:sz w:val="28"/>
          <w:szCs w:val="28"/>
        </w:rPr>
        <w:t xml:space="preserve"> цифры</w:t>
      </w:r>
      <w:r w:rsidR="00EA5241">
        <w:rPr>
          <w:rFonts w:ascii="Times New Roman" w:hAnsi="Times New Roman" w:cs="Times New Roman"/>
          <w:sz w:val="28"/>
          <w:szCs w:val="28"/>
        </w:rPr>
        <w:t xml:space="preserve"> «198491,3»;</w:t>
      </w:r>
      <w:r w:rsidR="001657CB">
        <w:rPr>
          <w:rFonts w:ascii="Times New Roman" w:hAnsi="Times New Roman" w:cs="Times New Roman"/>
          <w:sz w:val="28"/>
          <w:szCs w:val="28"/>
        </w:rPr>
        <w:t xml:space="preserve"> на 2025 год цифры «1 267 075,2» </w:t>
      </w:r>
      <w:proofErr w:type="gramStart"/>
      <w:r w:rsidR="001657CB">
        <w:rPr>
          <w:rFonts w:ascii="Times New Roman" w:hAnsi="Times New Roman" w:cs="Times New Roman"/>
          <w:sz w:val="28"/>
          <w:szCs w:val="28"/>
        </w:rPr>
        <w:t>заменить на цифры</w:t>
      </w:r>
      <w:proofErr w:type="gramEnd"/>
      <w:r w:rsidR="001657CB">
        <w:rPr>
          <w:rFonts w:ascii="Times New Roman" w:hAnsi="Times New Roman" w:cs="Times New Roman"/>
          <w:sz w:val="28"/>
          <w:szCs w:val="28"/>
        </w:rPr>
        <w:t xml:space="preserve"> «1 278 952,7», цифры «1 033 342,2»</w:t>
      </w:r>
      <w:r w:rsidR="003A73E1">
        <w:rPr>
          <w:rFonts w:ascii="Times New Roman" w:hAnsi="Times New Roman" w:cs="Times New Roman"/>
          <w:sz w:val="28"/>
          <w:szCs w:val="28"/>
        </w:rPr>
        <w:t xml:space="preserve"> заменить</w:t>
      </w:r>
      <w:r w:rsidR="001657CB">
        <w:rPr>
          <w:rFonts w:ascii="Times New Roman" w:hAnsi="Times New Roman" w:cs="Times New Roman"/>
          <w:sz w:val="28"/>
          <w:szCs w:val="28"/>
        </w:rPr>
        <w:t xml:space="preserve"> на цифры «1 045 219,7», цифры «952 003,4»</w:t>
      </w:r>
      <w:r w:rsidR="003A73E1">
        <w:rPr>
          <w:rFonts w:ascii="Times New Roman" w:hAnsi="Times New Roman" w:cs="Times New Roman"/>
          <w:sz w:val="28"/>
          <w:szCs w:val="28"/>
        </w:rPr>
        <w:t xml:space="preserve"> заменить</w:t>
      </w:r>
      <w:r w:rsidR="001657CB">
        <w:rPr>
          <w:rFonts w:ascii="Times New Roman" w:hAnsi="Times New Roman" w:cs="Times New Roman"/>
          <w:sz w:val="28"/>
          <w:szCs w:val="28"/>
        </w:rPr>
        <w:t xml:space="preserve"> на цифры «963 880,9», цифры «227 132,1»</w:t>
      </w:r>
      <w:r w:rsidR="0065232B">
        <w:rPr>
          <w:rFonts w:ascii="Times New Roman" w:hAnsi="Times New Roman" w:cs="Times New Roman"/>
          <w:sz w:val="28"/>
          <w:szCs w:val="28"/>
        </w:rPr>
        <w:t xml:space="preserve"> заменить</w:t>
      </w:r>
      <w:r w:rsidR="001657CB">
        <w:rPr>
          <w:rFonts w:ascii="Times New Roman" w:hAnsi="Times New Roman" w:cs="Times New Roman"/>
          <w:sz w:val="28"/>
          <w:szCs w:val="28"/>
        </w:rPr>
        <w:t xml:space="preserve"> на цифры «239 009,6».</w:t>
      </w:r>
    </w:p>
    <w:p w:rsidR="00F60E54" w:rsidRDefault="009F2A0E">
      <w:pPr>
        <w:jc w:val="both"/>
        <w:rPr>
          <w:rFonts w:ascii="Times New Roman" w:hAnsi="Times New Roman" w:cs="Times New Roman"/>
          <w:sz w:val="28"/>
          <w:szCs w:val="28"/>
        </w:rPr>
      </w:pPr>
      <w:r>
        <w:rPr>
          <w:rFonts w:ascii="Times New Roman" w:hAnsi="Times New Roman" w:cs="Times New Roman"/>
          <w:sz w:val="28"/>
          <w:szCs w:val="28"/>
        </w:rPr>
        <w:t xml:space="preserve">      </w:t>
      </w:r>
      <w:r w:rsidR="00EA5241">
        <w:rPr>
          <w:rFonts w:ascii="Times New Roman" w:hAnsi="Times New Roman" w:cs="Times New Roman"/>
          <w:sz w:val="28"/>
          <w:szCs w:val="28"/>
        </w:rPr>
        <w:t xml:space="preserve">1.5. </w:t>
      </w:r>
      <w:r w:rsidR="00692C4E">
        <w:rPr>
          <w:rFonts w:ascii="Times New Roman" w:hAnsi="Times New Roman" w:cs="Times New Roman"/>
          <w:sz w:val="28"/>
          <w:szCs w:val="28"/>
        </w:rPr>
        <w:t xml:space="preserve"> </w:t>
      </w:r>
      <w:r w:rsidR="0065232B">
        <w:rPr>
          <w:rFonts w:ascii="Times New Roman" w:hAnsi="Times New Roman" w:cs="Times New Roman"/>
          <w:sz w:val="28"/>
          <w:szCs w:val="28"/>
        </w:rPr>
        <w:t>в подпункте 2 пункта 2 статьи 1 решения цифры «1 197 479,9»</w:t>
      </w:r>
      <w:r w:rsidR="0065232B" w:rsidRPr="0065232B">
        <w:t xml:space="preserve"> </w:t>
      </w:r>
      <w:r w:rsidR="0065232B" w:rsidRPr="0065232B">
        <w:rPr>
          <w:rFonts w:ascii="Times New Roman" w:hAnsi="Times New Roman" w:cs="Times New Roman"/>
          <w:sz w:val="28"/>
          <w:szCs w:val="28"/>
        </w:rPr>
        <w:t>заменить на цифры «</w:t>
      </w:r>
      <w:r w:rsidR="0065232B">
        <w:rPr>
          <w:rFonts w:ascii="Times New Roman" w:hAnsi="Times New Roman" w:cs="Times New Roman"/>
          <w:sz w:val="28"/>
          <w:szCs w:val="28"/>
        </w:rPr>
        <w:t>1 197 625,2», цифры «1 267 075,2» заменить на цифры «1 278 952,7».</w:t>
      </w:r>
    </w:p>
    <w:p w:rsidR="00AF4DD9" w:rsidRDefault="00A80DF1" w:rsidP="009F2A0E">
      <w:pPr>
        <w:pBdr>
          <w:top w:val="none" w:sz="4" w:space="0" w:color="000000"/>
          <w:left w:val="none" w:sz="4" w:space="0" w:color="000000"/>
          <w:bottom w:val="none" w:sz="4" w:space="0" w:color="000000"/>
          <w:right w:val="none" w:sz="4" w:space="0" w:color="000000"/>
        </w:pBdr>
        <w:spacing w:after="200" w:line="65" w:lineRule="atLeast"/>
        <w:ind w:left="-142"/>
        <w:jc w:val="both"/>
        <w:rPr>
          <w:rFonts w:ascii="Times New Roman" w:hAnsi="Times New Roman" w:cs="Times New Roman"/>
          <w:sz w:val="28"/>
          <w:szCs w:val="28"/>
        </w:rPr>
      </w:pPr>
      <w:r>
        <w:rPr>
          <w:rFonts w:ascii="Times New Roman" w:hAnsi="Times New Roman" w:cs="Times New Roman"/>
          <w:sz w:val="28"/>
          <w:szCs w:val="28"/>
        </w:rPr>
        <w:t xml:space="preserve">        1.</w:t>
      </w:r>
      <w:r w:rsidR="009F2A0E">
        <w:rPr>
          <w:rFonts w:ascii="Times New Roman" w:hAnsi="Times New Roman" w:cs="Times New Roman"/>
          <w:sz w:val="28"/>
          <w:szCs w:val="28"/>
        </w:rPr>
        <w:t>6.</w:t>
      </w:r>
      <w:r>
        <w:rPr>
          <w:rFonts w:ascii="Times New Roman" w:hAnsi="Times New Roman" w:cs="Times New Roman"/>
          <w:sz w:val="28"/>
          <w:szCs w:val="28"/>
        </w:rPr>
        <w:t xml:space="preserve"> </w:t>
      </w:r>
      <w:r>
        <w:rPr>
          <w:rFonts w:ascii="Times New Roman" w:eastAsia="Times New Roman" w:hAnsi="Times New Roman" w:cs="Times New Roman"/>
          <w:sz w:val="28"/>
        </w:rPr>
        <w:t>пункт 6 статьи 3 решения дополнить седьмым абзацем следующего содержания: в том числе предоставить МУП Колыванского района Новосибирской области  «Коммунальное хозяйство» субсидию из бюджета  Колыванского района Новосибирской области на безвозмездной и безвозвратной основе  в размере</w:t>
      </w:r>
      <w:r w:rsidRPr="00423225">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5 033,072тыс. рублей, в том числе средства областного бюджета Новосибирской области 4 952,472  тыс. рублей, средства бюджета Колыванского района 80,6 тыс. рублей, на реализацию мероприятий по организации бесперебойной работы объектов тепло, водоснабжения и водоотведения, в том числе мероприятий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территории сельских поселений Колыванского района Новосибирской области, а именно на финансовое обеспечение затрат, связанных с расходами на приобретение материалов и оборудования.</w:t>
      </w:r>
    </w:p>
    <w:p w:rsidR="00AF4DD9" w:rsidRDefault="00A80DF1">
      <w:pPr>
        <w:pBdr>
          <w:top w:val="none" w:sz="4" w:space="0" w:color="000000"/>
          <w:left w:val="none" w:sz="4" w:space="0" w:color="000000"/>
          <w:bottom w:val="none" w:sz="4" w:space="0" w:color="000000"/>
          <w:right w:val="none" w:sz="4" w:space="0" w:color="000000"/>
        </w:pBdr>
        <w:spacing w:after="200" w:line="65" w:lineRule="atLeast"/>
        <w:jc w:val="both"/>
      </w:pPr>
      <w:r>
        <w:rPr>
          <w:rFonts w:ascii="Times New Roman" w:hAnsi="Times New Roman" w:cs="Times New Roman"/>
          <w:sz w:val="28"/>
          <w:szCs w:val="28"/>
        </w:rPr>
        <w:t xml:space="preserve">        1.</w:t>
      </w:r>
      <w:r w:rsidR="009F2A0E">
        <w:rPr>
          <w:rFonts w:ascii="Times New Roman" w:hAnsi="Times New Roman" w:cs="Times New Roman"/>
          <w:sz w:val="28"/>
          <w:szCs w:val="28"/>
        </w:rPr>
        <w:t>7</w:t>
      </w:r>
      <w:r>
        <w:rPr>
          <w:rFonts w:ascii="Times New Roman" w:hAnsi="Times New Roman" w:cs="Times New Roman"/>
          <w:sz w:val="28"/>
          <w:szCs w:val="28"/>
        </w:rPr>
        <w:t xml:space="preserve"> </w:t>
      </w:r>
      <w:r>
        <w:rPr>
          <w:rFonts w:ascii="Times New Roman" w:eastAsia="Times New Roman" w:hAnsi="Times New Roman" w:cs="Times New Roman"/>
          <w:sz w:val="28"/>
        </w:rPr>
        <w:t> пункт 6 статьи 3 решения дополнить восьмым абзацем следующего содержания: в том числе предоставить МУП Колыванского района Новосибирской области  «Коммунальное хозяйство» субсидию из бюджета Колыванского района Новосибирской области на безвозмездной и безвозвратной основе на реализацию мероприятий Муниципальной программы комплексного развития систем коммунальной инфраструктуры сельских поселений муниципального образования  Колыванского района Новосибирской области на период 2020-2029 годы, утвержденной постановлением Администрации Колыванского района Новосибирской области от 27.09.2019 № 1163-а и  прочих мероприятий на поддержку коммунального хозяйства на финансовое обеспечение следующих затрат:</w:t>
      </w:r>
    </w:p>
    <w:p w:rsidR="00AF4DD9" w:rsidRDefault="00A80DF1">
      <w:pPr>
        <w:jc w:val="both"/>
        <w:rPr>
          <w:rFonts w:ascii="Times New Roman" w:eastAsia="Times New Roman" w:hAnsi="Times New Roman" w:cs="Times New Roman"/>
          <w:sz w:val="28"/>
        </w:rPr>
      </w:pPr>
      <w:r>
        <w:rPr>
          <w:rFonts w:ascii="Times New Roman" w:eastAsia="Times New Roman" w:hAnsi="Times New Roman" w:cs="Times New Roman"/>
          <w:sz w:val="28"/>
        </w:rPr>
        <w:t>расходы на развитие инженерных систем коммунального комплекса сельских поселений Колыванского района, а именно для строительства модуля водоподготовки в с. Новотроицк Колыванского района Новосибирской области на сумму 4 000,0 тыс. рублей.</w:t>
      </w:r>
    </w:p>
    <w:p w:rsidR="00CA08E2" w:rsidRDefault="00CA08E2">
      <w:pPr>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CA08E2" w:rsidRPr="00CA08E2" w:rsidRDefault="00CA08E2" w:rsidP="00CA08E2">
      <w:pPr>
        <w:jc w:val="both"/>
        <w:rPr>
          <w:rFonts w:ascii="Times New Roman" w:eastAsia="Times New Roman" w:hAnsi="Times New Roman" w:cs="Times New Roman"/>
          <w:sz w:val="28"/>
        </w:rPr>
      </w:pPr>
      <w:r>
        <w:rPr>
          <w:rFonts w:ascii="Times New Roman" w:eastAsia="Times New Roman" w:hAnsi="Times New Roman" w:cs="Times New Roman"/>
          <w:sz w:val="28"/>
        </w:rPr>
        <w:t xml:space="preserve">         1.8 </w:t>
      </w:r>
      <w:r w:rsidRPr="00CA08E2">
        <w:rPr>
          <w:rFonts w:ascii="Times New Roman" w:eastAsia="Times New Roman" w:hAnsi="Times New Roman" w:cs="Times New Roman"/>
          <w:sz w:val="28"/>
        </w:rPr>
        <w:t xml:space="preserve">в пункте 1 статьи </w:t>
      </w:r>
      <w:r w:rsidR="00B81239">
        <w:rPr>
          <w:rFonts w:ascii="Times New Roman" w:eastAsia="Times New Roman" w:hAnsi="Times New Roman" w:cs="Times New Roman"/>
          <w:sz w:val="28"/>
        </w:rPr>
        <w:t xml:space="preserve">9 </w:t>
      </w:r>
      <w:r w:rsidRPr="00CA08E2">
        <w:rPr>
          <w:rFonts w:ascii="Times New Roman" w:eastAsia="Times New Roman" w:hAnsi="Times New Roman" w:cs="Times New Roman"/>
          <w:sz w:val="28"/>
        </w:rPr>
        <w:t xml:space="preserve"> решения цифры</w:t>
      </w:r>
      <w:r w:rsidR="00B81239">
        <w:rPr>
          <w:rFonts w:ascii="Times New Roman" w:eastAsia="Times New Roman" w:hAnsi="Times New Roman" w:cs="Times New Roman"/>
          <w:sz w:val="28"/>
        </w:rPr>
        <w:t xml:space="preserve"> «</w:t>
      </w:r>
      <w:r w:rsidR="008742B8">
        <w:rPr>
          <w:rFonts w:ascii="Times New Roman" w:eastAsia="Times New Roman" w:hAnsi="Times New Roman" w:cs="Times New Roman"/>
          <w:sz w:val="28"/>
        </w:rPr>
        <w:t>97 979,22308</w:t>
      </w:r>
      <w:r w:rsidR="00B81239">
        <w:rPr>
          <w:rFonts w:ascii="Times New Roman" w:eastAsia="Times New Roman" w:hAnsi="Times New Roman" w:cs="Times New Roman"/>
          <w:sz w:val="28"/>
        </w:rPr>
        <w:t xml:space="preserve">» </w:t>
      </w:r>
      <w:proofErr w:type="gramStart"/>
      <w:r w:rsidR="00B81239">
        <w:rPr>
          <w:rFonts w:ascii="Times New Roman" w:eastAsia="Times New Roman" w:hAnsi="Times New Roman" w:cs="Times New Roman"/>
          <w:sz w:val="28"/>
        </w:rPr>
        <w:t>заменить на цифры</w:t>
      </w:r>
      <w:proofErr w:type="gramEnd"/>
      <w:r w:rsidR="00B81239">
        <w:rPr>
          <w:rFonts w:ascii="Times New Roman" w:eastAsia="Times New Roman" w:hAnsi="Times New Roman" w:cs="Times New Roman"/>
          <w:sz w:val="28"/>
        </w:rPr>
        <w:t xml:space="preserve"> «</w:t>
      </w:r>
      <w:r w:rsidR="008742B8">
        <w:rPr>
          <w:rFonts w:ascii="Times New Roman" w:eastAsia="Times New Roman" w:hAnsi="Times New Roman" w:cs="Times New Roman"/>
          <w:sz w:val="28"/>
        </w:rPr>
        <w:t>163 759,28764</w:t>
      </w:r>
      <w:r w:rsidR="00B81239">
        <w:rPr>
          <w:rFonts w:ascii="Times New Roman" w:eastAsia="Times New Roman" w:hAnsi="Times New Roman" w:cs="Times New Roman"/>
          <w:sz w:val="28"/>
        </w:rPr>
        <w:t>»</w:t>
      </w:r>
      <w:r w:rsidR="008742B8">
        <w:rPr>
          <w:rFonts w:ascii="Times New Roman" w:eastAsia="Times New Roman" w:hAnsi="Times New Roman" w:cs="Times New Roman"/>
          <w:sz w:val="28"/>
        </w:rPr>
        <w:t xml:space="preserve">, цифры «91306,230» </w:t>
      </w:r>
      <w:proofErr w:type="gramStart"/>
      <w:r w:rsidR="008742B8">
        <w:rPr>
          <w:rFonts w:ascii="Times New Roman" w:eastAsia="Times New Roman" w:hAnsi="Times New Roman" w:cs="Times New Roman"/>
          <w:sz w:val="28"/>
        </w:rPr>
        <w:t>заменить на цифры</w:t>
      </w:r>
      <w:proofErr w:type="gramEnd"/>
      <w:r w:rsidR="008742B8">
        <w:rPr>
          <w:rFonts w:ascii="Times New Roman" w:eastAsia="Times New Roman" w:hAnsi="Times New Roman" w:cs="Times New Roman"/>
          <w:sz w:val="28"/>
        </w:rPr>
        <w:t xml:space="preserve"> «60 552,3» цифры «90 865,9» заменить на цифры «60865,9».</w:t>
      </w:r>
    </w:p>
    <w:p w:rsidR="00AF4DD9" w:rsidRDefault="00AF4DD9">
      <w:pPr>
        <w:jc w:val="both"/>
        <w:rPr>
          <w:rFonts w:ascii="Times New Roman" w:hAnsi="Times New Roman" w:cs="Times New Roman"/>
          <w:sz w:val="28"/>
          <w:szCs w:val="28"/>
        </w:rPr>
      </w:pPr>
    </w:p>
    <w:p w:rsidR="008742B8" w:rsidRDefault="00A80DF1">
      <w:pPr>
        <w:jc w:val="both"/>
        <w:rPr>
          <w:rFonts w:ascii="Times New Roman" w:hAnsi="Times New Roman" w:cs="Times New Roman"/>
          <w:sz w:val="28"/>
          <w:szCs w:val="28"/>
        </w:rPr>
      </w:pPr>
      <w:r>
        <w:rPr>
          <w:rFonts w:ascii="Times New Roman" w:hAnsi="Times New Roman" w:cs="Times New Roman"/>
          <w:sz w:val="28"/>
          <w:szCs w:val="28"/>
        </w:rPr>
        <w:t xml:space="preserve">        1.</w:t>
      </w:r>
      <w:r w:rsidR="008742B8">
        <w:rPr>
          <w:rFonts w:ascii="Times New Roman" w:hAnsi="Times New Roman" w:cs="Times New Roman"/>
          <w:sz w:val="28"/>
          <w:szCs w:val="28"/>
        </w:rPr>
        <w:t>9</w:t>
      </w:r>
      <w:r w:rsidR="009F2A0E">
        <w:rPr>
          <w:rFonts w:ascii="Times New Roman" w:hAnsi="Times New Roman" w:cs="Times New Roman"/>
          <w:sz w:val="28"/>
          <w:szCs w:val="28"/>
        </w:rPr>
        <w:t>.</w:t>
      </w:r>
      <w:r>
        <w:rPr>
          <w:rFonts w:ascii="Times New Roman" w:hAnsi="Times New Roman" w:cs="Times New Roman"/>
          <w:sz w:val="28"/>
          <w:szCs w:val="28"/>
        </w:rPr>
        <w:t xml:space="preserve">  в пункте 1 статьи 10 решения цифры «59 368,742</w:t>
      </w:r>
      <w:r>
        <w:rPr>
          <w:rFonts w:ascii="Times New Roman" w:hAnsi="Times New Roman" w:cs="Times New Roman"/>
          <w:b/>
          <w:bCs/>
          <w:sz w:val="28"/>
          <w:szCs w:val="28"/>
        </w:rPr>
        <w:t xml:space="preserve">» </w:t>
      </w:r>
      <w:r>
        <w:rPr>
          <w:rFonts w:ascii="Times New Roman" w:hAnsi="Times New Roman" w:cs="Times New Roman"/>
          <w:sz w:val="28"/>
          <w:szCs w:val="28"/>
        </w:rPr>
        <w:t>заменить на цифры «</w:t>
      </w:r>
      <w:r w:rsidR="003A73E1">
        <w:rPr>
          <w:rFonts w:ascii="Times New Roman" w:hAnsi="Times New Roman" w:cs="Times New Roman"/>
          <w:sz w:val="28"/>
          <w:szCs w:val="28"/>
        </w:rPr>
        <w:t>66 615,142</w:t>
      </w:r>
      <w:r>
        <w:rPr>
          <w:rFonts w:ascii="Times New Roman" w:hAnsi="Times New Roman" w:cs="Times New Roman"/>
          <w:b/>
          <w:bCs/>
          <w:sz w:val="28"/>
          <w:szCs w:val="28"/>
        </w:rPr>
        <w:t>»</w:t>
      </w:r>
      <w:r>
        <w:rPr>
          <w:rFonts w:ascii="Times New Roman" w:hAnsi="Times New Roman" w:cs="Times New Roman"/>
          <w:sz w:val="28"/>
          <w:szCs w:val="28"/>
        </w:rPr>
        <w:t xml:space="preserve">; </w:t>
      </w:r>
      <w:r w:rsidR="008742B8">
        <w:rPr>
          <w:rFonts w:ascii="Times New Roman" w:hAnsi="Times New Roman" w:cs="Times New Roman"/>
          <w:sz w:val="28"/>
          <w:szCs w:val="28"/>
        </w:rPr>
        <w:t>цифры «0» заменить на цифры «2300,0».</w:t>
      </w:r>
      <w:r>
        <w:rPr>
          <w:rFonts w:ascii="Times New Roman" w:hAnsi="Times New Roman" w:cs="Times New Roman"/>
          <w:sz w:val="28"/>
          <w:szCs w:val="28"/>
        </w:rPr>
        <w:t xml:space="preserve">  </w:t>
      </w:r>
    </w:p>
    <w:p w:rsidR="00AF4DD9" w:rsidRDefault="002A05DC">
      <w:pPr>
        <w:jc w:val="both"/>
        <w:rPr>
          <w:rFonts w:ascii="Times New Roman" w:hAnsi="Times New Roman" w:cs="Times New Roman"/>
          <w:sz w:val="28"/>
          <w:szCs w:val="28"/>
        </w:rPr>
      </w:pPr>
      <w:r>
        <w:rPr>
          <w:rFonts w:ascii="Times New Roman" w:hAnsi="Times New Roman" w:cs="Times New Roman"/>
          <w:sz w:val="28"/>
          <w:szCs w:val="28"/>
        </w:rPr>
        <w:t xml:space="preserve">        </w:t>
      </w:r>
      <w:r w:rsidR="008742B8">
        <w:rPr>
          <w:rFonts w:ascii="Times New Roman" w:hAnsi="Times New Roman" w:cs="Times New Roman"/>
          <w:sz w:val="28"/>
          <w:szCs w:val="28"/>
        </w:rPr>
        <w:t xml:space="preserve">1.10. </w:t>
      </w:r>
      <w:r w:rsidR="0057105D">
        <w:rPr>
          <w:rFonts w:ascii="Times New Roman" w:hAnsi="Times New Roman" w:cs="Times New Roman"/>
          <w:sz w:val="28"/>
          <w:szCs w:val="28"/>
        </w:rPr>
        <w:t>в подпункте 1 пункта 1 статьи 15 цифры «59841,3» заменить на цифры «129 958,6»</w:t>
      </w:r>
      <w:r w:rsidR="003A3C51">
        <w:rPr>
          <w:rFonts w:ascii="Times New Roman" w:hAnsi="Times New Roman" w:cs="Times New Roman"/>
          <w:sz w:val="28"/>
          <w:szCs w:val="28"/>
        </w:rPr>
        <w:t>.</w:t>
      </w:r>
      <w:bookmarkStart w:id="0" w:name="_GoBack"/>
      <w:bookmarkEnd w:id="0"/>
    </w:p>
    <w:p w:rsidR="00AF4DD9" w:rsidRDefault="00A80DF1">
      <w:pPr>
        <w:jc w:val="both"/>
        <w:rPr>
          <w:rFonts w:ascii="Times New Roman" w:hAnsi="Times New Roman" w:cs="Times New Roman"/>
          <w:sz w:val="28"/>
          <w:szCs w:val="28"/>
        </w:rPr>
      </w:pPr>
      <w:r>
        <w:rPr>
          <w:rFonts w:ascii="Times New Roman" w:hAnsi="Times New Roman" w:cs="Times New Roman"/>
          <w:sz w:val="28"/>
          <w:szCs w:val="28"/>
        </w:rPr>
        <w:t xml:space="preserve">         1.</w:t>
      </w:r>
      <w:r w:rsidR="00B60581">
        <w:rPr>
          <w:rFonts w:ascii="Times New Roman" w:hAnsi="Times New Roman" w:cs="Times New Roman"/>
          <w:sz w:val="28"/>
          <w:szCs w:val="28"/>
        </w:rPr>
        <w:t>1</w:t>
      </w:r>
      <w:r w:rsidR="002A05DC">
        <w:rPr>
          <w:rFonts w:ascii="Times New Roman" w:hAnsi="Times New Roman" w:cs="Times New Roman"/>
          <w:sz w:val="28"/>
          <w:szCs w:val="28"/>
        </w:rPr>
        <w:t>1</w:t>
      </w:r>
      <w:r w:rsidR="009F2A0E">
        <w:rPr>
          <w:rFonts w:ascii="Times New Roman" w:hAnsi="Times New Roman" w:cs="Times New Roman"/>
          <w:sz w:val="28"/>
          <w:szCs w:val="28"/>
        </w:rPr>
        <w:t>.</w:t>
      </w:r>
      <w:r>
        <w:rPr>
          <w:rFonts w:ascii="Times New Roman" w:hAnsi="Times New Roman" w:cs="Times New Roman"/>
          <w:sz w:val="28"/>
          <w:szCs w:val="28"/>
        </w:rPr>
        <w:t xml:space="preserve"> приложение № 2  решения изложить в следующей редакции согласно </w:t>
      </w:r>
      <w:r>
        <w:rPr>
          <w:rFonts w:ascii="Times New Roman" w:hAnsi="Times New Roman" w:cs="Times New Roman"/>
          <w:sz w:val="28"/>
          <w:szCs w:val="28"/>
        </w:rPr>
        <w:lastRenderedPageBreak/>
        <w:t xml:space="preserve">Приложению № 1 к настоящему решению; </w:t>
      </w:r>
    </w:p>
    <w:p w:rsidR="00AF4DD9" w:rsidRDefault="00A80DF1">
      <w:pPr>
        <w:jc w:val="both"/>
        <w:rPr>
          <w:rFonts w:ascii="Times New Roman" w:hAnsi="Times New Roman" w:cs="Times New Roman"/>
          <w:sz w:val="28"/>
          <w:szCs w:val="28"/>
        </w:rPr>
      </w:pPr>
      <w:r>
        <w:rPr>
          <w:rFonts w:ascii="Times New Roman" w:hAnsi="Times New Roman" w:cs="Times New Roman"/>
          <w:sz w:val="28"/>
          <w:szCs w:val="28"/>
        </w:rPr>
        <w:t xml:space="preserve">         1.</w:t>
      </w:r>
      <w:r w:rsidR="009F2A0E">
        <w:rPr>
          <w:rFonts w:ascii="Times New Roman" w:hAnsi="Times New Roman" w:cs="Times New Roman"/>
          <w:sz w:val="28"/>
          <w:szCs w:val="28"/>
        </w:rPr>
        <w:t>1</w:t>
      </w:r>
      <w:r w:rsidR="002A05DC">
        <w:rPr>
          <w:rFonts w:ascii="Times New Roman" w:hAnsi="Times New Roman" w:cs="Times New Roman"/>
          <w:sz w:val="28"/>
          <w:szCs w:val="28"/>
        </w:rPr>
        <w:t>2</w:t>
      </w:r>
      <w:r>
        <w:rPr>
          <w:rFonts w:ascii="Times New Roman" w:hAnsi="Times New Roman" w:cs="Times New Roman"/>
          <w:sz w:val="28"/>
          <w:szCs w:val="28"/>
        </w:rPr>
        <w:t xml:space="preserve"> приложение № 3  решения изложить в следующей редакции согласно Приложению № 2 к настоящему решению; </w:t>
      </w:r>
    </w:p>
    <w:p w:rsidR="00AF4DD9" w:rsidRDefault="00A80DF1">
      <w:pPr>
        <w:jc w:val="both"/>
        <w:rPr>
          <w:rFonts w:ascii="Times New Roman" w:hAnsi="Times New Roman" w:cs="Times New Roman"/>
          <w:sz w:val="28"/>
          <w:szCs w:val="28"/>
        </w:rPr>
      </w:pPr>
      <w:r>
        <w:rPr>
          <w:rFonts w:ascii="Times New Roman" w:hAnsi="Times New Roman" w:cs="Times New Roman"/>
          <w:sz w:val="28"/>
          <w:szCs w:val="28"/>
        </w:rPr>
        <w:t xml:space="preserve">         1.</w:t>
      </w:r>
      <w:r w:rsidR="009F2A0E">
        <w:rPr>
          <w:rFonts w:ascii="Times New Roman" w:hAnsi="Times New Roman" w:cs="Times New Roman"/>
          <w:sz w:val="28"/>
          <w:szCs w:val="28"/>
        </w:rPr>
        <w:t>1</w:t>
      </w:r>
      <w:r w:rsidR="002A05DC">
        <w:rPr>
          <w:rFonts w:ascii="Times New Roman" w:hAnsi="Times New Roman" w:cs="Times New Roman"/>
          <w:sz w:val="28"/>
          <w:szCs w:val="28"/>
        </w:rPr>
        <w:t>3</w:t>
      </w:r>
      <w:r>
        <w:rPr>
          <w:rFonts w:ascii="Times New Roman" w:hAnsi="Times New Roman" w:cs="Times New Roman"/>
          <w:sz w:val="28"/>
          <w:szCs w:val="28"/>
        </w:rPr>
        <w:t xml:space="preserve"> приложение № 4  решения изложить в следующей редакции согласно Приложению № 3 к настоящему решению; </w:t>
      </w:r>
    </w:p>
    <w:p w:rsidR="001559FE" w:rsidRDefault="00A80DF1">
      <w:pPr>
        <w:jc w:val="both"/>
        <w:rPr>
          <w:rFonts w:ascii="Times New Roman" w:hAnsi="Times New Roman" w:cs="Times New Roman"/>
          <w:sz w:val="28"/>
          <w:szCs w:val="28"/>
        </w:rPr>
      </w:pPr>
      <w:r>
        <w:rPr>
          <w:rFonts w:ascii="Times New Roman" w:hAnsi="Times New Roman" w:cs="Times New Roman"/>
          <w:sz w:val="28"/>
          <w:szCs w:val="28"/>
        </w:rPr>
        <w:t xml:space="preserve">         1.</w:t>
      </w:r>
      <w:r w:rsidR="00B60581">
        <w:rPr>
          <w:rFonts w:ascii="Times New Roman" w:hAnsi="Times New Roman" w:cs="Times New Roman"/>
          <w:sz w:val="28"/>
          <w:szCs w:val="28"/>
        </w:rPr>
        <w:t>1</w:t>
      </w:r>
      <w:r w:rsidR="002A05DC">
        <w:rPr>
          <w:rFonts w:ascii="Times New Roman" w:hAnsi="Times New Roman" w:cs="Times New Roman"/>
          <w:sz w:val="28"/>
          <w:szCs w:val="28"/>
        </w:rPr>
        <w:t>4</w:t>
      </w:r>
      <w:r w:rsidR="009F2A0E">
        <w:rPr>
          <w:rFonts w:ascii="Times New Roman" w:hAnsi="Times New Roman" w:cs="Times New Roman"/>
          <w:sz w:val="28"/>
          <w:szCs w:val="28"/>
        </w:rPr>
        <w:t xml:space="preserve"> </w:t>
      </w:r>
      <w:r>
        <w:rPr>
          <w:rFonts w:ascii="Times New Roman" w:hAnsi="Times New Roman" w:cs="Times New Roman"/>
          <w:sz w:val="28"/>
          <w:szCs w:val="28"/>
        </w:rPr>
        <w:t xml:space="preserve">приложение № 5 решения  изложить в следующей редакции согласно Приложению № 4 к настоящему решению; </w:t>
      </w:r>
    </w:p>
    <w:p w:rsidR="00AF4DD9" w:rsidRDefault="001559FE">
      <w:pPr>
        <w:jc w:val="both"/>
        <w:rPr>
          <w:rFonts w:ascii="Times New Roman" w:hAnsi="Times New Roman" w:cs="Times New Roman"/>
          <w:sz w:val="28"/>
          <w:szCs w:val="28"/>
        </w:rPr>
      </w:pPr>
      <w:r>
        <w:rPr>
          <w:rFonts w:ascii="Times New Roman" w:hAnsi="Times New Roman" w:cs="Times New Roman"/>
          <w:sz w:val="28"/>
          <w:szCs w:val="28"/>
        </w:rPr>
        <w:t xml:space="preserve">         1.1</w:t>
      </w:r>
      <w:r w:rsidR="002A05DC">
        <w:rPr>
          <w:rFonts w:ascii="Times New Roman" w:hAnsi="Times New Roman" w:cs="Times New Roman"/>
          <w:sz w:val="28"/>
          <w:szCs w:val="28"/>
        </w:rPr>
        <w:t>5</w:t>
      </w:r>
      <w:r>
        <w:rPr>
          <w:rFonts w:ascii="Times New Roman" w:hAnsi="Times New Roman" w:cs="Times New Roman"/>
          <w:sz w:val="28"/>
          <w:szCs w:val="28"/>
        </w:rPr>
        <w:t xml:space="preserve"> </w:t>
      </w:r>
      <w:r w:rsidR="00A80DF1">
        <w:rPr>
          <w:rFonts w:ascii="Times New Roman" w:hAnsi="Times New Roman" w:cs="Times New Roman"/>
          <w:sz w:val="28"/>
          <w:szCs w:val="28"/>
        </w:rPr>
        <w:t xml:space="preserve">   </w:t>
      </w:r>
      <w:r w:rsidRPr="001559FE">
        <w:rPr>
          <w:rFonts w:ascii="Times New Roman" w:hAnsi="Times New Roman" w:cs="Times New Roman"/>
          <w:sz w:val="28"/>
          <w:szCs w:val="28"/>
        </w:rPr>
        <w:t xml:space="preserve">приложение № </w:t>
      </w:r>
      <w:r>
        <w:rPr>
          <w:rFonts w:ascii="Times New Roman" w:hAnsi="Times New Roman" w:cs="Times New Roman"/>
          <w:sz w:val="28"/>
          <w:szCs w:val="28"/>
        </w:rPr>
        <w:t>7</w:t>
      </w:r>
      <w:r w:rsidRPr="001559FE">
        <w:rPr>
          <w:rFonts w:ascii="Times New Roman" w:hAnsi="Times New Roman" w:cs="Times New Roman"/>
          <w:sz w:val="28"/>
          <w:szCs w:val="28"/>
        </w:rPr>
        <w:t xml:space="preserve"> решения  изложить в следующей редакции согласно Приложению № </w:t>
      </w:r>
      <w:r>
        <w:rPr>
          <w:rFonts w:ascii="Times New Roman" w:hAnsi="Times New Roman" w:cs="Times New Roman"/>
          <w:sz w:val="28"/>
          <w:szCs w:val="28"/>
        </w:rPr>
        <w:t xml:space="preserve">5 </w:t>
      </w:r>
      <w:r w:rsidRPr="001559FE">
        <w:rPr>
          <w:rFonts w:ascii="Times New Roman" w:hAnsi="Times New Roman" w:cs="Times New Roman"/>
          <w:sz w:val="28"/>
          <w:szCs w:val="28"/>
        </w:rPr>
        <w:t xml:space="preserve">к настоящему решению; </w:t>
      </w:r>
      <w:r w:rsidR="00A80DF1">
        <w:rPr>
          <w:rFonts w:ascii="Times New Roman" w:hAnsi="Times New Roman" w:cs="Times New Roman"/>
          <w:sz w:val="28"/>
          <w:szCs w:val="28"/>
        </w:rPr>
        <w:t xml:space="preserve">    </w:t>
      </w:r>
    </w:p>
    <w:p w:rsidR="00AF4DD9" w:rsidRDefault="00A80DF1">
      <w:pPr>
        <w:jc w:val="both"/>
        <w:rPr>
          <w:rFonts w:ascii="Times New Roman" w:hAnsi="Times New Roman" w:cs="Times New Roman"/>
          <w:sz w:val="28"/>
          <w:szCs w:val="28"/>
        </w:rPr>
      </w:pPr>
      <w:r>
        <w:rPr>
          <w:rFonts w:ascii="Times New Roman" w:hAnsi="Times New Roman" w:cs="Times New Roman"/>
          <w:sz w:val="28"/>
          <w:szCs w:val="28"/>
        </w:rPr>
        <w:t xml:space="preserve">         1.1</w:t>
      </w:r>
      <w:r w:rsidR="002A05DC">
        <w:rPr>
          <w:rFonts w:ascii="Times New Roman" w:hAnsi="Times New Roman" w:cs="Times New Roman"/>
          <w:sz w:val="28"/>
          <w:szCs w:val="28"/>
        </w:rPr>
        <w:t>6</w:t>
      </w:r>
      <w:r>
        <w:rPr>
          <w:rFonts w:ascii="Times New Roman" w:hAnsi="Times New Roman" w:cs="Times New Roman"/>
          <w:sz w:val="28"/>
          <w:szCs w:val="28"/>
        </w:rPr>
        <w:t xml:space="preserve">  приложения № 9  решения изложить в следующей редакции </w:t>
      </w:r>
      <w:proofErr w:type="gramStart"/>
      <w:r>
        <w:rPr>
          <w:rFonts w:ascii="Times New Roman" w:hAnsi="Times New Roman" w:cs="Times New Roman"/>
          <w:sz w:val="28"/>
          <w:szCs w:val="28"/>
        </w:rPr>
        <w:t>согласно   Приложения</w:t>
      </w:r>
      <w:proofErr w:type="gramEnd"/>
      <w:r>
        <w:rPr>
          <w:rFonts w:ascii="Times New Roman" w:hAnsi="Times New Roman" w:cs="Times New Roman"/>
          <w:sz w:val="28"/>
          <w:szCs w:val="28"/>
        </w:rPr>
        <w:t xml:space="preserve"> № </w:t>
      </w:r>
      <w:r w:rsidR="001559FE">
        <w:rPr>
          <w:rFonts w:ascii="Times New Roman" w:hAnsi="Times New Roman" w:cs="Times New Roman"/>
          <w:sz w:val="28"/>
          <w:szCs w:val="28"/>
        </w:rPr>
        <w:t>6</w:t>
      </w:r>
      <w:r>
        <w:rPr>
          <w:rFonts w:ascii="Times New Roman" w:hAnsi="Times New Roman" w:cs="Times New Roman"/>
          <w:sz w:val="28"/>
          <w:szCs w:val="28"/>
        </w:rPr>
        <w:t xml:space="preserve"> к настоящему решению;</w:t>
      </w:r>
    </w:p>
    <w:p w:rsidR="00AF4DD9" w:rsidRDefault="00A80DF1">
      <w:pPr>
        <w:jc w:val="both"/>
        <w:rPr>
          <w:rFonts w:ascii="Times New Roman" w:hAnsi="Times New Roman" w:cs="Times New Roman"/>
          <w:sz w:val="28"/>
          <w:szCs w:val="28"/>
        </w:rPr>
      </w:pPr>
      <w:r>
        <w:rPr>
          <w:rFonts w:ascii="Times New Roman" w:hAnsi="Times New Roman" w:cs="Times New Roman"/>
          <w:sz w:val="28"/>
          <w:szCs w:val="28"/>
        </w:rPr>
        <w:t xml:space="preserve">         1.1</w:t>
      </w:r>
      <w:r w:rsidR="002A05DC">
        <w:rPr>
          <w:rFonts w:ascii="Times New Roman" w:hAnsi="Times New Roman" w:cs="Times New Roman"/>
          <w:sz w:val="28"/>
          <w:szCs w:val="28"/>
        </w:rPr>
        <w:t>7</w:t>
      </w:r>
      <w:r w:rsidR="00CE5BE0">
        <w:rPr>
          <w:rFonts w:ascii="Times New Roman" w:hAnsi="Times New Roman" w:cs="Times New Roman"/>
          <w:sz w:val="28"/>
          <w:szCs w:val="28"/>
        </w:rPr>
        <w:t xml:space="preserve"> </w:t>
      </w:r>
      <w:r>
        <w:rPr>
          <w:rFonts w:ascii="Times New Roman" w:hAnsi="Times New Roman" w:cs="Times New Roman"/>
          <w:sz w:val="28"/>
          <w:szCs w:val="28"/>
        </w:rPr>
        <w:t xml:space="preserve"> приложение № 10 к решению изложить в следующей редакции согласно Приложению № </w:t>
      </w:r>
      <w:r w:rsidR="001559FE">
        <w:rPr>
          <w:rFonts w:ascii="Times New Roman" w:hAnsi="Times New Roman" w:cs="Times New Roman"/>
          <w:sz w:val="28"/>
          <w:szCs w:val="28"/>
        </w:rPr>
        <w:t>7</w:t>
      </w:r>
      <w:r>
        <w:rPr>
          <w:rFonts w:ascii="Times New Roman" w:hAnsi="Times New Roman" w:cs="Times New Roman"/>
          <w:sz w:val="28"/>
          <w:szCs w:val="28"/>
        </w:rPr>
        <w:t xml:space="preserve"> к настоящему решению; </w:t>
      </w:r>
    </w:p>
    <w:p w:rsidR="00AF4DD9" w:rsidRDefault="00A80DF1">
      <w:pPr>
        <w:jc w:val="both"/>
        <w:rPr>
          <w:rFonts w:ascii="Times New Roman" w:hAnsi="Times New Roman" w:cs="Times New Roman"/>
          <w:sz w:val="28"/>
          <w:szCs w:val="28"/>
        </w:rPr>
      </w:pPr>
      <w:r>
        <w:rPr>
          <w:rFonts w:ascii="Times New Roman" w:hAnsi="Times New Roman" w:cs="Times New Roman"/>
          <w:sz w:val="28"/>
          <w:szCs w:val="28"/>
        </w:rPr>
        <w:t xml:space="preserve">          1.1</w:t>
      </w:r>
      <w:r w:rsidR="002A05DC">
        <w:rPr>
          <w:rFonts w:ascii="Times New Roman" w:hAnsi="Times New Roman" w:cs="Times New Roman"/>
          <w:sz w:val="28"/>
          <w:szCs w:val="28"/>
        </w:rPr>
        <w:t xml:space="preserve">8 </w:t>
      </w:r>
      <w:r>
        <w:rPr>
          <w:rFonts w:ascii="Times New Roman" w:hAnsi="Times New Roman" w:cs="Times New Roman"/>
          <w:sz w:val="28"/>
          <w:szCs w:val="28"/>
        </w:rPr>
        <w:t xml:space="preserve"> приложение № 11 к решению изложить в следующей редакции согласно Приложению № </w:t>
      </w:r>
      <w:r w:rsidR="001559FE">
        <w:rPr>
          <w:rFonts w:ascii="Times New Roman" w:hAnsi="Times New Roman" w:cs="Times New Roman"/>
          <w:sz w:val="28"/>
          <w:szCs w:val="28"/>
        </w:rPr>
        <w:t>8</w:t>
      </w:r>
      <w:r>
        <w:rPr>
          <w:rFonts w:ascii="Times New Roman" w:hAnsi="Times New Roman" w:cs="Times New Roman"/>
          <w:sz w:val="28"/>
          <w:szCs w:val="28"/>
        </w:rPr>
        <w:t xml:space="preserve"> к настоящему решению; </w:t>
      </w:r>
    </w:p>
    <w:p w:rsidR="00AF4DD9" w:rsidRDefault="00A80DF1">
      <w:pPr>
        <w:jc w:val="both"/>
        <w:rPr>
          <w:rFonts w:ascii="Times New Roman" w:hAnsi="Times New Roman" w:cs="Times New Roman"/>
          <w:sz w:val="28"/>
          <w:szCs w:val="28"/>
        </w:rPr>
      </w:pPr>
      <w:r>
        <w:rPr>
          <w:rFonts w:ascii="Times New Roman" w:hAnsi="Times New Roman" w:cs="Times New Roman"/>
          <w:sz w:val="28"/>
          <w:szCs w:val="28"/>
        </w:rPr>
        <w:t xml:space="preserve">          1.1</w:t>
      </w:r>
      <w:r w:rsidR="002A05DC">
        <w:rPr>
          <w:rFonts w:ascii="Times New Roman" w:hAnsi="Times New Roman" w:cs="Times New Roman"/>
          <w:sz w:val="28"/>
          <w:szCs w:val="28"/>
        </w:rPr>
        <w:t>9</w:t>
      </w:r>
      <w:r>
        <w:rPr>
          <w:rFonts w:ascii="Times New Roman" w:hAnsi="Times New Roman" w:cs="Times New Roman"/>
          <w:sz w:val="28"/>
          <w:szCs w:val="28"/>
        </w:rPr>
        <w:t xml:space="preserve"> приложение № 14 к решению изложить в следующей редакции согласно Приложению № </w:t>
      </w:r>
      <w:r w:rsidR="001559FE">
        <w:rPr>
          <w:rFonts w:ascii="Times New Roman" w:hAnsi="Times New Roman" w:cs="Times New Roman"/>
          <w:sz w:val="28"/>
          <w:szCs w:val="28"/>
        </w:rPr>
        <w:t>9</w:t>
      </w:r>
      <w:r>
        <w:rPr>
          <w:rFonts w:ascii="Times New Roman" w:hAnsi="Times New Roman" w:cs="Times New Roman"/>
          <w:sz w:val="28"/>
          <w:szCs w:val="28"/>
        </w:rPr>
        <w:t xml:space="preserve"> к настоящему решению.</w:t>
      </w:r>
    </w:p>
    <w:p w:rsidR="00AF4DD9" w:rsidRDefault="00A80DF1">
      <w:pPr>
        <w:jc w:val="both"/>
        <w:rPr>
          <w:rFonts w:ascii="Times New Roman" w:hAnsi="Times New Roman" w:cs="Times New Roman"/>
          <w:sz w:val="28"/>
          <w:szCs w:val="28"/>
        </w:rPr>
      </w:pPr>
      <w:r>
        <w:rPr>
          <w:rFonts w:ascii="Times New Roman" w:hAnsi="Times New Roman" w:cs="Times New Roman"/>
          <w:sz w:val="28"/>
          <w:szCs w:val="28"/>
        </w:rPr>
        <w:t xml:space="preserve">        2. Направить решение Главе Колыванского района Новосибирской области для подписания и опубликования  в периодическом печатном издании органов местного самоуправления Колыванского района «</w:t>
      </w:r>
      <w:proofErr w:type="spellStart"/>
      <w:r>
        <w:rPr>
          <w:rFonts w:ascii="Times New Roman" w:hAnsi="Times New Roman" w:cs="Times New Roman"/>
          <w:sz w:val="28"/>
          <w:szCs w:val="28"/>
        </w:rPr>
        <w:t>Колыванский</w:t>
      </w:r>
      <w:proofErr w:type="spellEnd"/>
      <w:r>
        <w:rPr>
          <w:rFonts w:ascii="Times New Roman" w:hAnsi="Times New Roman" w:cs="Times New Roman"/>
          <w:sz w:val="28"/>
          <w:szCs w:val="28"/>
        </w:rPr>
        <w:t xml:space="preserve"> Вестник», направления  копии Решения  в Управление законопроектных работ и ведению регистра министерства юстиции Новосибирской области  в установленный срок.</w:t>
      </w:r>
    </w:p>
    <w:p w:rsidR="00AF4DD9" w:rsidRDefault="00A80DF1">
      <w:pPr>
        <w:tabs>
          <w:tab w:val="left" w:pos="210"/>
          <w:tab w:val="left" w:pos="4065"/>
          <w:tab w:val="left" w:pos="7280"/>
        </w:tabs>
        <w:jc w:val="both"/>
        <w:rPr>
          <w:rFonts w:ascii="Times New Roman" w:hAnsi="Times New Roman" w:cs="Times New Roman"/>
          <w:bCs/>
          <w:sz w:val="28"/>
          <w:szCs w:val="28"/>
        </w:rPr>
      </w:pPr>
      <w:r>
        <w:rPr>
          <w:rFonts w:ascii="Times New Roman" w:hAnsi="Times New Roman" w:cs="Times New Roman"/>
          <w:sz w:val="28"/>
          <w:szCs w:val="28"/>
        </w:rPr>
        <w:t xml:space="preserve">       3. Муниципальному казенному учреждению «Колыванский центр единой дежурной диспетчерской службы, системы 112, материально – технического сопровождения» (Савельев В.С.) обеспечить размещение настоящего решения на официальном сайте Администрации Колыванского района Новосибирской области.</w:t>
      </w:r>
    </w:p>
    <w:p w:rsidR="00AF4DD9" w:rsidRDefault="00A80DF1">
      <w:pPr>
        <w:ind w:left="-360"/>
        <w:jc w:val="both"/>
        <w:rPr>
          <w:rFonts w:ascii="Times New Roman" w:hAnsi="Times New Roman" w:cs="Times New Roman"/>
          <w:bCs/>
          <w:sz w:val="28"/>
          <w:szCs w:val="28"/>
        </w:rPr>
      </w:pPr>
      <w:r>
        <w:rPr>
          <w:rFonts w:ascii="Times New Roman" w:hAnsi="Times New Roman" w:cs="Times New Roman"/>
          <w:bCs/>
          <w:sz w:val="28"/>
          <w:szCs w:val="28"/>
        </w:rPr>
        <w:t xml:space="preserve">             4.  Решение вступает в силу с момента опубликования.</w:t>
      </w:r>
    </w:p>
    <w:p w:rsidR="00AF4DD9" w:rsidRDefault="00A80DF1">
      <w:pPr>
        <w:jc w:val="both"/>
        <w:rPr>
          <w:rFonts w:ascii="Times New Roman" w:hAnsi="Times New Roman" w:cs="Times New Roman"/>
          <w:b/>
          <w:sz w:val="28"/>
          <w:szCs w:val="28"/>
        </w:rPr>
      </w:pPr>
      <w:r>
        <w:rPr>
          <w:rFonts w:ascii="Times New Roman" w:hAnsi="Times New Roman" w:cs="Times New Roman"/>
          <w:bCs/>
          <w:sz w:val="28"/>
          <w:szCs w:val="28"/>
        </w:rPr>
        <w:t xml:space="preserve">        5. </w:t>
      </w:r>
      <w:proofErr w:type="gramStart"/>
      <w:r>
        <w:rPr>
          <w:rFonts w:ascii="Times New Roman" w:hAnsi="Times New Roman" w:cs="Times New Roman"/>
          <w:bCs/>
          <w:sz w:val="28"/>
          <w:szCs w:val="28"/>
        </w:rPr>
        <w:t>Контроль за</w:t>
      </w:r>
      <w:proofErr w:type="gramEnd"/>
      <w:r>
        <w:rPr>
          <w:rFonts w:ascii="Times New Roman" w:hAnsi="Times New Roman" w:cs="Times New Roman"/>
          <w:bCs/>
          <w:sz w:val="28"/>
          <w:szCs w:val="28"/>
        </w:rPr>
        <w:t xml:space="preserve"> исполнением настоящего решения возложить на первого заместителя Главы  Администрации Колыванского района Новосибирской области Ж.В. Румынскую и постоянную депутатскую комиссию по бюджетной и финансово-кредитной политике Совета депутатов Колыванского района Новосибирской области (Л.Н. Ильиных).</w:t>
      </w:r>
    </w:p>
    <w:p w:rsidR="00AF4DD9" w:rsidRDefault="00AF4DD9">
      <w:pPr>
        <w:pStyle w:val="ConsPlusNormal"/>
        <w:ind w:firstLine="709"/>
        <w:jc w:val="both"/>
        <w:rPr>
          <w:rFonts w:ascii="Times New Roman" w:hAnsi="Times New Roman" w:cs="Times New Roman"/>
          <w:sz w:val="28"/>
          <w:szCs w:val="24"/>
        </w:rPr>
      </w:pPr>
    </w:p>
    <w:p w:rsidR="00AF4DD9" w:rsidRDefault="00A80DF1">
      <w:pPr>
        <w:jc w:val="both"/>
        <w:rPr>
          <w:rFonts w:ascii="Times New Roman" w:hAnsi="Times New Roman" w:cs="Times New Roman"/>
          <w:sz w:val="28"/>
          <w:szCs w:val="28"/>
        </w:rPr>
      </w:pPr>
      <w:r>
        <w:rPr>
          <w:rFonts w:ascii="Times New Roman" w:hAnsi="Times New Roman" w:cs="Times New Roman"/>
          <w:sz w:val="28"/>
          <w:szCs w:val="28"/>
        </w:rPr>
        <w:t xml:space="preserve">Председатель Совета депутатов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Глава Колыванского района             </w:t>
      </w:r>
    </w:p>
    <w:p w:rsidR="00AF4DD9" w:rsidRDefault="00A80DF1">
      <w:pPr>
        <w:jc w:val="both"/>
        <w:rPr>
          <w:rFonts w:ascii="Times New Roman" w:hAnsi="Times New Roman" w:cs="Times New Roman"/>
          <w:sz w:val="28"/>
          <w:szCs w:val="28"/>
        </w:rPr>
      </w:pPr>
      <w:r>
        <w:rPr>
          <w:rFonts w:ascii="Times New Roman" w:hAnsi="Times New Roman" w:cs="Times New Roman"/>
          <w:sz w:val="28"/>
          <w:szCs w:val="28"/>
        </w:rPr>
        <w:t>Колыванского района                                                      Новосибирской области</w:t>
      </w:r>
    </w:p>
    <w:p w:rsidR="00AF4DD9" w:rsidRDefault="00A80DF1">
      <w:pPr>
        <w:jc w:val="both"/>
        <w:rPr>
          <w:rFonts w:ascii="Times New Roman" w:hAnsi="Times New Roman" w:cs="Times New Roman"/>
          <w:sz w:val="28"/>
          <w:szCs w:val="28"/>
        </w:rPr>
      </w:pPr>
      <w:r>
        <w:rPr>
          <w:rFonts w:ascii="Times New Roman" w:hAnsi="Times New Roman" w:cs="Times New Roman"/>
          <w:sz w:val="28"/>
          <w:szCs w:val="28"/>
        </w:rPr>
        <w:t xml:space="preserve">Новосибирской области </w:t>
      </w:r>
    </w:p>
    <w:p w:rsidR="00AF4DD9" w:rsidRDefault="00370B30">
      <w:pPr>
        <w:jc w:val="both"/>
        <w:rPr>
          <w:rFonts w:ascii="Times New Roman" w:hAnsi="Times New Roman" w:cs="Times New Roman"/>
          <w:sz w:val="28"/>
          <w:szCs w:val="28"/>
        </w:rPr>
      </w:pPr>
      <w:r>
        <w:rPr>
          <w:szCs w:val="28"/>
        </w:rPr>
        <w:t>______________</w:t>
      </w:r>
      <w:r>
        <w:rPr>
          <w:rFonts w:ascii="Times New Roman" w:hAnsi="Times New Roman" w:cs="Times New Roman"/>
          <w:sz w:val="28"/>
          <w:szCs w:val="28"/>
        </w:rPr>
        <w:t>И.М. Вепрева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___________</w:t>
      </w:r>
      <w:r w:rsidR="00A80DF1">
        <w:rPr>
          <w:rFonts w:ascii="Times New Roman" w:hAnsi="Times New Roman" w:cs="Times New Roman"/>
          <w:sz w:val="28"/>
          <w:szCs w:val="28"/>
        </w:rPr>
        <w:t xml:space="preserve">Е.Г. Артюхов  </w:t>
      </w:r>
      <w:r>
        <w:rPr>
          <w:szCs w:val="28"/>
        </w:rPr>
        <w:t xml:space="preserve"> </w:t>
      </w:r>
    </w:p>
    <w:p w:rsidR="00AF4DD9" w:rsidRDefault="00AF4DD9">
      <w:pPr>
        <w:ind w:left="4956" w:firstLine="708"/>
        <w:jc w:val="right"/>
        <w:rPr>
          <w:sz w:val="18"/>
          <w:szCs w:val="18"/>
        </w:rPr>
      </w:pPr>
    </w:p>
    <w:p w:rsidR="00AF4DD9" w:rsidRDefault="00AF4DD9">
      <w:pPr>
        <w:jc w:val="right"/>
        <w:rPr>
          <w:sz w:val="18"/>
          <w:szCs w:val="18"/>
        </w:rPr>
      </w:pPr>
    </w:p>
    <w:sectPr w:rsidR="00AF4DD9" w:rsidSect="00370B30">
      <w:headerReference w:type="default" r:id="rId8"/>
      <w:pgSz w:w="11900" w:h="16840"/>
      <w:pgMar w:top="1196" w:right="521" w:bottom="709" w:left="1375" w:header="0" w:footer="3"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1F5A" w:rsidRDefault="008F1F5A">
      <w:r>
        <w:separator/>
      </w:r>
    </w:p>
  </w:endnote>
  <w:endnote w:type="continuationSeparator" w:id="0">
    <w:p w:rsidR="008F1F5A" w:rsidRDefault="008F1F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1F5A" w:rsidRDefault="008F1F5A"/>
  </w:footnote>
  <w:footnote w:type="continuationSeparator" w:id="0">
    <w:p w:rsidR="008F1F5A" w:rsidRDefault="008F1F5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DD9" w:rsidRDefault="00E67C4B">
    <w:pPr>
      <w:rPr>
        <w:sz w:val="2"/>
        <w:szCs w:val="2"/>
      </w:rPr>
    </w:pPr>
    <w:r w:rsidRPr="00E67C4B">
      <w:rPr>
        <w:noProof/>
        <w:lang w:bidi="ar-SA"/>
      </w:rPr>
      <w:pict>
        <v:shapetype id="_x0000_t202" coordsize="21600,21600" o:spt="202" path="m,l,21600r21600,l21600,xe">
          <v:stroke joinstyle="miter"/>
          <v:path gradientshapeok="t" o:connecttype="rect"/>
        </v:shapetype>
        <v:shape id="shape 0" o:spid="_x0000_s2049" type="#_x0000_t202" style="position:absolute;margin-left:316.6pt;margin-top:38.3pt;width:4.8pt;height:10.9pt;z-index:-251658752;visibility:visible;mso-wrap-distance-left:5pt;mso-wrap-distance-right:5pt;mso-position-horizontal-relative:page;mso-position-vertical-relative:page" filled="f" stroked="f">
          <v:textbox inset="0,0,0,0">
            <w:txbxContent>
              <w:p w:rsidR="00E67C4B" w:rsidRDefault="00E67C4B"/>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15B92"/>
    <w:multiLevelType w:val="hybridMultilevel"/>
    <w:tmpl w:val="5A0C0E80"/>
    <w:lvl w:ilvl="0" w:tplc="83805704">
      <w:start w:val="1"/>
      <w:numFmt w:val="decimal"/>
      <w:lvlText w:val="%1)"/>
      <w:lvlJc w:val="left"/>
      <w:pPr>
        <w:ind w:left="1099" w:hanging="390"/>
      </w:pPr>
      <w:rPr>
        <w:rFonts w:hint="default"/>
      </w:rPr>
    </w:lvl>
    <w:lvl w:ilvl="1" w:tplc="9C3E8C6E">
      <w:start w:val="1"/>
      <w:numFmt w:val="lowerLetter"/>
      <w:lvlText w:val="%2."/>
      <w:lvlJc w:val="left"/>
      <w:pPr>
        <w:ind w:left="1789" w:hanging="360"/>
      </w:pPr>
    </w:lvl>
    <w:lvl w:ilvl="2" w:tplc="D15EB378">
      <w:start w:val="1"/>
      <w:numFmt w:val="lowerRoman"/>
      <w:lvlText w:val="%3."/>
      <w:lvlJc w:val="right"/>
      <w:pPr>
        <w:ind w:left="2509" w:hanging="180"/>
      </w:pPr>
    </w:lvl>
    <w:lvl w:ilvl="3" w:tplc="7ECCC326">
      <w:start w:val="1"/>
      <w:numFmt w:val="decimal"/>
      <w:lvlText w:val="%4."/>
      <w:lvlJc w:val="left"/>
      <w:pPr>
        <w:ind w:left="3229" w:hanging="360"/>
      </w:pPr>
    </w:lvl>
    <w:lvl w:ilvl="4" w:tplc="23DC27F6">
      <w:start w:val="1"/>
      <w:numFmt w:val="lowerLetter"/>
      <w:lvlText w:val="%5."/>
      <w:lvlJc w:val="left"/>
      <w:pPr>
        <w:ind w:left="3949" w:hanging="360"/>
      </w:pPr>
    </w:lvl>
    <w:lvl w:ilvl="5" w:tplc="7B803CCC">
      <w:start w:val="1"/>
      <w:numFmt w:val="lowerRoman"/>
      <w:lvlText w:val="%6."/>
      <w:lvlJc w:val="right"/>
      <w:pPr>
        <w:ind w:left="4669" w:hanging="180"/>
      </w:pPr>
    </w:lvl>
    <w:lvl w:ilvl="6" w:tplc="DDE89C1E">
      <w:start w:val="1"/>
      <w:numFmt w:val="decimal"/>
      <w:lvlText w:val="%7."/>
      <w:lvlJc w:val="left"/>
      <w:pPr>
        <w:ind w:left="5389" w:hanging="360"/>
      </w:pPr>
    </w:lvl>
    <w:lvl w:ilvl="7" w:tplc="9E968986">
      <w:start w:val="1"/>
      <w:numFmt w:val="lowerLetter"/>
      <w:lvlText w:val="%8."/>
      <w:lvlJc w:val="left"/>
      <w:pPr>
        <w:ind w:left="6109" w:hanging="360"/>
      </w:pPr>
    </w:lvl>
    <w:lvl w:ilvl="8" w:tplc="5CFC831A">
      <w:start w:val="1"/>
      <w:numFmt w:val="lowerRoman"/>
      <w:lvlText w:val="%9."/>
      <w:lvlJc w:val="right"/>
      <w:pPr>
        <w:ind w:left="6829" w:hanging="180"/>
      </w:pPr>
    </w:lvl>
  </w:abstractNum>
  <w:abstractNum w:abstractNumId="1">
    <w:nsid w:val="0F880457"/>
    <w:multiLevelType w:val="hybridMultilevel"/>
    <w:tmpl w:val="38DCA47C"/>
    <w:lvl w:ilvl="0" w:tplc="A1969432">
      <w:start w:val="1"/>
      <w:numFmt w:val="decimal"/>
      <w:lvlText w:val="%1)"/>
      <w:lvlJc w:val="left"/>
      <w:pPr>
        <w:ind w:left="1260" w:hanging="360"/>
      </w:pPr>
    </w:lvl>
    <w:lvl w:ilvl="1" w:tplc="E6C6D056">
      <w:start w:val="1"/>
      <w:numFmt w:val="lowerLetter"/>
      <w:lvlText w:val="%2."/>
      <w:lvlJc w:val="left"/>
      <w:pPr>
        <w:ind w:left="1980" w:hanging="360"/>
      </w:pPr>
    </w:lvl>
    <w:lvl w:ilvl="2" w:tplc="F57C6042">
      <w:start w:val="1"/>
      <w:numFmt w:val="lowerRoman"/>
      <w:lvlText w:val="%3."/>
      <w:lvlJc w:val="right"/>
      <w:pPr>
        <w:ind w:left="2700" w:hanging="180"/>
      </w:pPr>
    </w:lvl>
    <w:lvl w:ilvl="3" w:tplc="587C1EDC">
      <w:start w:val="1"/>
      <w:numFmt w:val="decimal"/>
      <w:lvlText w:val="%4."/>
      <w:lvlJc w:val="left"/>
      <w:pPr>
        <w:ind w:left="3420" w:hanging="360"/>
      </w:pPr>
    </w:lvl>
    <w:lvl w:ilvl="4" w:tplc="43C42260">
      <w:start w:val="1"/>
      <w:numFmt w:val="lowerLetter"/>
      <w:lvlText w:val="%5."/>
      <w:lvlJc w:val="left"/>
      <w:pPr>
        <w:ind w:left="4140" w:hanging="360"/>
      </w:pPr>
    </w:lvl>
    <w:lvl w:ilvl="5" w:tplc="202C8984">
      <w:start w:val="1"/>
      <w:numFmt w:val="lowerRoman"/>
      <w:lvlText w:val="%6."/>
      <w:lvlJc w:val="right"/>
      <w:pPr>
        <w:ind w:left="4860" w:hanging="180"/>
      </w:pPr>
    </w:lvl>
    <w:lvl w:ilvl="6" w:tplc="F2100928">
      <w:start w:val="1"/>
      <w:numFmt w:val="decimal"/>
      <w:lvlText w:val="%7."/>
      <w:lvlJc w:val="left"/>
      <w:pPr>
        <w:ind w:left="5580" w:hanging="360"/>
      </w:pPr>
    </w:lvl>
    <w:lvl w:ilvl="7" w:tplc="A7669A62">
      <w:start w:val="1"/>
      <w:numFmt w:val="lowerLetter"/>
      <w:lvlText w:val="%8."/>
      <w:lvlJc w:val="left"/>
      <w:pPr>
        <w:ind w:left="6300" w:hanging="360"/>
      </w:pPr>
    </w:lvl>
    <w:lvl w:ilvl="8" w:tplc="345AA882">
      <w:start w:val="1"/>
      <w:numFmt w:val="lowerRoman"/>
      <w:lvlText w:val="%9."/>
      <w:lvlJc w:val="right"/>
      <w:pPr>
        <w:ind w:left="7020" w:hanging="180"/>
      </w:pPr>
    </w:lvl>
  </w:abstractNum>
  <w:abstractNum w:abstractNumId="2">
    <w:nsid w:val="11D30409"/>
    <w:multiLevelType w:val="hybridMultilevel"/>
    <w:tmpl w:val="081802E4"/>
    <w:lvl w:ilvl="0" w:tplc="1DC2F0DC">
      <w:start w:val="4"/>
      <w:numFmt w:val="decimal"/>
      <w:lvlText w:val="%1)"/>
      <w:lvlJc w:val="left"/>
      <w:pPr>
        <w:ind w:left="720" w:hanging="360"/>
      </w:pPr>
      <w:rPr>
        <w:rFonts w:hint="default"/>
      </w:rPr>
    </w:lvl>
    <w:lvl w:ilvl="1" w:tplc="B2505058">
      <w:start w:val="1"/>
      <w:numFmt w:val="lowerLetter"/>
      <w:lvlText w:val="%2."/>
      <w:lvlJc w:val="left"/>
      <w:pPr>
        <w:ind w:left="1440" w:hanging="360"/>
      </w:pPr>
    </w:lvl>
    <w:lvl w:ilvl="2" w:tplc="8EB68230">
      <w:start w:val="1"/>
      <w:numFmt w:val="lowerRoman"/>
      <w:lvlText w:val="%3."/>
      <w:lvlJc w:val="right"/>
      <w:pPr>
        <w:ind w:left="2160" w:hanging="180"/>
      </w:pPr>
    </w:lvl>
    <w:lvl w:ilvl="3" w:tplc="D5B041D2">
      <w:start w:val="1"/>
      <w:numFmt w:val="decimal"/>
      <w:lvlText w:val="%4."/>
      <w:lvlJc w:val="left"/>
      <w:pPr>
        <w:ind w:left="2880" w:hanging="360"/>
      </w:pPr>
    </w:lvl>
    <w:lvl w:ilvl="4" w:tplc="9AEE1384">
      <w:start w:val="1"/>
      <w:numFmt w:val="lowerLetter"/>
      <w:lvlText w:val="%5."/>
      <w:lvlJc w:val="left"/>
      <w:pPr>
        <w:ind w:left="3600" w:hanging="360"/>
      </w:pPr>
    </w:lvl>
    <w:lvl w:ilvl="5" w:tplc="0EBECEB6">
      <w:start w:val="1"/>
      <w:numFmt w:val="lowerRoman"/>
      <w:lvlText w:val="%6."/>
      <w:lvlJc w:val="right"/>
      <w:pPr>
        <w:ind w:left="4320" w:hanging="180"/>
      </w:pPr>
    </w:lvl>
    <w:lvl w:ilvl="6" w:tplc="9DDEE2DC">
      <w:start w:val="1"/>
      <w:numFmt w:val="decimal"/>
      <w:lvlText w:val="%7."/>
      <w:lvlJc w:val="left"/>
      <w:pPr>
        <w:ind w:left="5040" w:hanging="360"/>
      </w:pPr>
    </w:lvl>
    <w:lvl w:ilvl="7" w:tplc="8DE27F04">
      <w:start w:val="1"/>
      <w:numFmt w:val="lowerLetter"/>
      <w:lvlText w:val="%8."/>
      <w:lvlJc w:val="left"/>
      <w:pPr>
        <w:ind w:left="5760" w:hanging="360"/>
      </w:pPr>
    </w:lvl>
    <w:lvl w:ilvl="8" w:tplc="23D65004">
      <w:start w:val="1"/>
      <w:numFmt w:val="lowerRoman"/>
      <w:lvlText w:val="%9."/>
      <w:lvlJc w:val="right"/>
      <w:pPr>
        <w:ind w:left="6480" w:hanging="180"/>
      </w:pPr>
    </w:lvl>
  </w:abstractNum>
  <w:abstractNum w:abstractNumId="3">
    <w:nsid w:val="15516FD3"/>
    <w:multiLevelType w:val="hybridMultilevel"/>
    <w:tmpl w:val="A5821FCE"/>
    <w:lvl w:ilvl="0" w:tplc="892AA9AC">
      <w:start w:val="2"/>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D536F478">
      <w:start w:val="1"/>
      <w:numFmt w:val="decimal"/>
      <w:lvlText w:val=""/>
      <w:lvlJc w:val="left"/>
    </w:lvl>
    <w:lvl w:ilvl="2" w:tplc="573276A8">
      <w:start w:val="1"/>
      <w:numFmt w:val="decimal"/>
      <w:lvlText w:val=""/>
      <w:lvlJc w:val="left"/>
    </w:lvl>
    <w:lvl w:ilvl="3" w:tplc="7AF8F2E4">
      <w:start w:val="1"/>
      <w:numFmt w:val="decimal"/>
      <w:lvlText w:val=""/>
      <w:lvlJc w:val="left"/>
    </w:lvl>
    <w:lvl w:ilvl="4" w:tplc="A9FCBF18">
      <w:start w:val="1"/>
      <w:numFmt w:val="decimal"/>
      <w:lvlText w:val=""/>
      <w:lvlJc w:val="left"/>
    </w:lvl>
    <w:lvl w:ilvl="5" w:tplc="AF1C3EF4">
      <w:start w:val="1"/>
      <w:numFmt w:val="decimal"/>
      <w:lvlText w:val=""/>
      <w:lvlJc w:val="left"/>
    </w:lvl>
    <w:lvl w:ilvl="6" w:tplc="6D9C6F24">
      <w:start w:val="1"/>
      <w:numFmt w:val="decimal"/>
      <w:lvlText w:val=""/>
      <w:lvlJc w:val="left"/>
    </w:lvl>
    <w:lvl w:ilvl="7" w:tplc="2B8E512C">
      <w:start w:val="1"/>
      <w:numFmt w:val="decimal"/>
      <w:lvlText w:val=""/>
      <w:lvlJc w:val="left"/>
    </w:lvl>
    <w:lvl w:ilvl="8" w:tplc="6C06A6F0">
      <w:start w:val="1"/>
      <w:numFmt w:val="decimal"/>
      <w:lvlText w:val=""/>
      <w:lvlJc w:val="left"/>
    </w:lvl>
  </w:abstractNum>
  <w:abstractNum w:abstractNumId="4">
    <w:nsid w:val="191F5CDA"/>
    <w:multiLevelType w:val="hybridMultilevel"/>
    <w:tmpl w:val="E2A0955C"/>
    <w:lvl w:ilvl="0" w:tplc="7EC0F938">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66BA7B8E">
      <w:start w:val="1"/>
      <w:numFmt w:val="decimal"/>
      <w:lvlText w:val=""/>
      <w:lvlJc w:val="left"/>
    </w:lvl>
    <w:lvl w:ilvl="2" w:tplc="5824EC78">
      <w:start w:val="1"/>
      <w:numFmt w:val="decimal"/>
      <w:lvlText w:val=""/>
      <w:lvlJc w:val="left"/>
    </w:lvl>
    <w:lvl w:ilvl="3" w:tplc="6040DE18">
      <w:start w:val="1"/>
      <w:numFmt w:val="decimal"/>
      <w:lvlText w:val=""/>
      <w:lvlJc w:val="left"/>
    </w:lvl>
    <w:lvl w:ilvl="4" w:tplc="B7C219AC">
      <w:start w:val="1"/>
      <w:numFmt w:val="decimal"/>
      <w:lvlText w:val=""/>
      <w:lvlJc w:val="left"/>
    </w:lvl>
    <w:lvl w:ilvl="5" w:tplc="35F0875A">
      <w:start w:val="1"/>
      <w:numFmt w:val="decimal"/>
      <w:lvlText w:val=""/>
      <w:lvlJc w:val="left"/>
    </w:lvl>
    <w:lvl w:ilvl="6" w:tplc="ED30E48C">
      <w:start w:val="1"/>
      <w:numFmt w:val="decimal"/>
      <w:lvlText w:val=""/>
      <w:lvlJc w:val="left"/>
    </w:lvl>
    <w:lvl w:ilvl="7" w:tplc="92EAC0A2">
      <w:start w:val="1"/>
      <w:numFmt w:val="decimal"/>
      <w:lvlText w:val=""/>
      <w:lvlJc w:val="left"/>
    </w:lvl>
    <w:lvl w:ilvl="8" w:tplc="77FA4420">
      <w:start w:val="1"/>
      <w:numFmt w:val="decimal"/>
      <w:lvlText w:val=""/>
      <w:lvlJc w:val="left"/>
    </w:lvl>
  </w:abstractNum>
  <w:abstractNum w:abstractNumId="5">
    <w:nsid w:val="25403E31"/>
    <w:multiLevelType w:val="hybridMultilevel"/>
    <w:tmpl w:val="21D2DD88"/>
    <w:lvl w:ilvl="0" w:tplc="3356E830">
      <w:start w:val="1"/>
      <w:numFmt w:val="decimal"/>
      <w:lvlText w:val="%1)"/>
      <w:lvlJc w:val="left"/>
      <w:pPr>
        <w:ind w:left="1260" w:hanging="360"/>
      </w:pPr>
    </w:lvl>
    <w:lvl w:ilvl="1" w:tplc="356007F2">
      <w:start w:val="1"/>
      <w:numFmt w:val="lowerLetter"/>
      <w:lvlText w:val="%2."/>
      <w:lvlJc w:val="left"/>
      <w:pPr>
        <w:ind w:left="1980" w:hanging="360"/>
      </w:pPr>
    </w:lvl>
    <w:lvl w:ilvl="2" w:tplc="25D85B54">
      <w:start w:val="1"/>
      <w:numFmt w:val="lowerRoman"/>
      <w:lvlText w:val="%3."/>
      <w:lvlJc w:val="right"/>
      <w:pPr>
        <w:ind w:left="2700" w:hanging="180"/>
      </w:pPr>
    </w:lvl>
    <w:lvl w:ilvl="3" w:tplc="0F80201A">
      <w:start w:val="1"/>
      <w:numFmt w:val="decimal"/>
      <w:lvlText w:val="%4."/>
      <w:lvlJc w:val="left"/>
      <w:pPr>
        <w:ind w:left="3420" w:hanging="360"/>
      </w:pPr>
    </w:lvl>
    <w:lvl w:ilvl="4" w:tplc="09F41460">
      <w:start w:val="1"/>
      <w:numFmt w:val="lowerLetter"/>
      <w:lvlText w:val="%5."/>
      <w:lvlJc w:val="left"/>
      <w:pPr>
        <w:ind w:left="4140" w:hanging="360"/>
      </w:pPr>
    </w:lvl>
    <w:lvl w:ilvl="5" w:tplc="FFD8C5C4">
      <w:start w:val="1"/>
      <w:numFmt w:val="lowerRoman"/>
      <w:lvlText w:val="%6."/>
      <w:lvlJc w:val="right"/>
      <w:pPr>
        <w:ind w:left="4860" w:hanging="180"/>
      </w:pPr>
    </w:lvl>
    <w:lvl w:ilvl="6" w:tplc="80360740">
      <w:start w:val="1"/>
      <w:numFmt w:val="decimal"/>
      <w:lvlText w:val="%7."/>
      <w:lvlJc w:val="left"/>
      <w:pPr>
        <w:ind w:left="5580" w:hanging="360"/>
      </w:pPr>
    </w:lvl>
    <w:lvl w:ilvl="7" w:tplc="5D4ECDE2">
      <w:start w:val="1"/>
      <w:numFmt w:val="lowerLetter"/>
      <w:lvlText w:val="%8."/>
      <w:lvlJc w:val="left"/>
      <w:pPr>
        <w:ind w:left="6300" w:hanging="360"/>
      </w:pPr>
    </w:lvl>
    <w:lvl w:ilvl="8" w:tplc="D2000550">
      <w:start w:val="1"/>
      <w:numFmt w:val="lowerRoman"/>
      <w:lvlText w:val="%9."/>
      <w:lvlJc w:val="right"/>
      <w:pPr>
        <w:ind w:left="7020" w:hanging="180"/>
      </w:pPr>
    </w:lvl>
  </w:abstractNum>
  <w:abstractNum w:abstractNumId="6">
    <w:nsid w:val="300860F0"/>
    <w:multiLevelType w:val="hybridMultilevel"/>
    <w:tmpl w:val="595A29FC"/>
    <w:lvl w:ilvl="0" w:tplc="F7DEAFB8">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CD92E214">
      <w:start w:val="1"/>
      <w:numFmt w:val="decimal"/>
      <w:lvlText w:val=""/>
      <w:lvlJc w:val="left"/>
    </w:lvl>
    <w:lvl w:ilvl="2" w:tplc="CD76A3F6">
      <w:start w:val="1"/>
      <w:numFmt w:val="decimal"/>
      <w:lvlText w:val=""/>
      <w:lvlJc w:val="left"/>
    </w:lvl>
    <w:lvl w:ilvl="3" w:tplc="95345ABA">
      <w:start w:val="1"/>
      <w:numFmt w:val="decimal"/>
      <w:lvlText w:val=""/>
      <w:lvlJc w:val="left"/>
    </w:lvl>
    <w:lvl w:ilvl="4" w:tplc="1B526624">
      <w:start w:val="1"/>
      <w:numFmt w:val="decimal"/>
      <w:lvlText w:val=""/>
      <w:lvlJc w:val="left"/>
    </w:lvl>
    <w:lvl w:ilvl="5" w:tplc="07C440C2">
      <w:start w:val="1"/>
      <w:numFmt w:val="decimal"/>
      <w:lvlText w:val=""/>
      <w:lvlJc w:val="left"/>
    </w:lvl>
    <w:lvl w:ilvl="6" w:tplc="A5EAA4EA">
      <w:start w:val="1"/>
      <w:numFmt w:val="decimal"/>
      <w:lvlText w:val=""/>
      <w:lvlJc w:val="left"/>
    </w:lvl>
    <w:lvl w:ilvl="7" w:tplc="2248ACB8">
      <w:start w:val="1"/>
      <w:numFmt w:val="decimal"/>
      <w:lvlText w:val=""/>
      <w:lvlJc w:val="left"/>
    </w:lvl>
    <w:lvl w:ilvl="8" w:tplc="BD0A9AA0">
      <w:start w:val="1"/>
      <w:numFmt w:val="decimal"/>
      <w:lvlText w:val=""/>
      <w:lvlJc w:val="left"/>
    </w:lvl>
  </w:abstractNum>
  <w:abstractNum w:abstractNumId="7">
    <w:nsid w:val="3669237D"/>
    <w:multiLevelType w:val="hybridMultilevel"/>
    <w:tmpl w:val="6AB4F844"/>
    <w:lvl w:ilvl="0" w:tplc="D786D50C">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D340F888">
      <w:start w:val="1"/>
      <w:numFmt w:val="decimal"/>
      <w:lvlText w:val=""/>
      <w:lvlJc w:val="left"/>
    </w:lvl>
    <w:lvl w:ilvl="2" w:tplc="059CAF96">
      <w:start w:val="1"/>
      <w:numFmt w:val="decimal"/>
      <w:lvlText w:val=""/>
      <w:lvlJc w:val="left"/>
    </w:lvl>
    <w:lvl w:ilvl="3" w:tplc="A7920FFE">
      <w:start w:val="1"/>
      <w:numFmt w:val="decimal"/>
      <w:lvlText w:val=""/>
      <w:lvlJc w:val="left"/>
    </w:lvl>
    <w:lvl w:ilvl="4" w:tplc="073027C8">
      <w:start w:val="1"/>
      <w:numFmt w:val="decimal"/>
      <w:lvlText w:val=""/>
      <w:lvlJc w:val="left"/>
    </w:lvl>
    <w:lvl w:ilvl="5" w:tplc="A69AFFB0">
      <w:start w:val="1"/>
      <w:numFmt w:val="decimal"/>
      <w:lvlText w:val=""/>
      <w:lvlJc w:val="left"/>
    </w:lvl>
    <w:lvl w:ilvl="6" w:tplc="B6F45F98">
      <w:start w:val="1"/>
      <w:numFmt w:val="decimal"/>
      <w:lvlText w:val=""/>
      <w:lvlJc w:val="left"/>
    </w:lvl>
    <w:lvl w:ilvl="7" w:tplc="CBBA2C24">
      <w:start w:val="1"/>
      <w:numFmt w:val="decimal"/>
      <w:lvlText w:val=""/>
      <w:lvlJc w:val="left"/>
    </w:lvl>
    <w:lvl w:ilvl="8" w:tplc="BABAE68A">
      <w:start w:val="1"/>
      <w:numFmt w:val="decimal"/>
      <w:lvlText w:val=""/>
      <w:lvlJc w:val="left"/>
    </w:lvl>
  </w:abstractNum>
  <w:abstractNum w:abstractNumId="8">
    <w:nsid w:val="3AF50E6C"/>
    <w:multiLevelType w:val="hybridMultilevel"/>
    <w:tmpl w:val="F68E323C"/>
    <w:lvl w:ilvl="0" w:tplc="AD8C4CBE">
      <w:start w:val="1"/>
      <w:numFmt w:val="decimal"/>
      <w:lvlText w:val="%1."/>
      <w:lvlJc w:val="left"/>
      <w:pPr>
        <w:ind w:left="1069" w:hanging="360"/>
      </w:pPr>
      <w:rPr>
        <w:rFonts w:hint="default"/>
      </w:rPr>
    </w:lvl>
    <w:lvl w:ilvl="1" w:tplc="9E9C4D76">
      <w:start w:val="1"/>
      <w:numFmt w:val="lowerLetter"/>
      <w:lvlText w:val="%2."/>
      <w:lvlJc w:val="left"/>
      <w:pPr>
        <w:ind w:left="1789" w:hanging="360"/>
      </w:pPr>
    </w:lvl>
    <w:lvl w:ilvl="2" w:tplc="2F6CA482">
      <w:start w:val="1"/>
      <w:numFmt w:val="lowerRoman"/>
      <w:lvlText w:val="%3."/>
      <w:lvlJc w:val="right"/>
      <w:pPr>
        <w:ind w:left="2509" w:hanging="180"/>
      </w:pPr>
    </w:lvl>
    <w:lvl w:ilvl="3" w:tplc="B01CA972">
      <w:start w:val="1"/>
      <w:numFmt w:val="decimal"/>
      <w:lvlText w:val="%4."/>
      <w:lvlJc w:val="left"/>
      <w:pPr>
        <w:ind w:left="3229" w:hanging="360"/>
      </w:pPr>
    </w:lvl>
    <w:lvl w:ilvl="4" w:tplc="2DC68DC8">
      <w:start w:val="1"/>
      <w:numFmt w:val="lowerLetter"/>
      <w:lvlText w:val="%5."/>
      <w:lvlJc w:val="left"/>
      <w:pPr>
        <w:ind w:left="3949" w:hanging="360"/>
      </w:pPr>
    </w:lvl>
    <w:lvl w:ilvl="5" w:tplc="D0BA2308">
      <w:start w:val="1"/>
      <w:numFmt w:val="lowerRoman"/>
      <w:lvlText w:val="%6."/>
      <w:lvlJc w:val="right"/>
      <w:pPr>
        <w:ind w:left="4669" w:hanging="180"/>
      </w:pPr>
    </w:lvl>
    <w:lvl w:ilvl="6" w:tplc="4BB6160A">
      <w:start w:val="1"/>
      <w:numFmt w:val="decimal"/>
      <w:lvlText w:val="%7."/>
      <w:lvlJc w:val="left"/>
      <w:pPr>
        <w:ind w:left="5389" w:hanging="360"/>
      </w:pPr>
    </w:lvl>
    <w:lvl w:ilvl="7" w:tplc="CEBC801E">
      <w:start w:val="1"/>
      <w:numFmt w:val="lowerLetter"/>
      <w:lvlText w:val="%8."/>
      <w:lvlJc w:val="left"/>
      <w:pPr>
        <w:ind w:left="6109" w:hanging="360"/>
      </w:pPr>
    </w:lvl>
    <w:lvl w:ilvl="8" w:tplc="6B703430">
      <w:start w:val="1"/>
      <w:numFmt w:val="lowerRoman"/>
      <w:lvlText w:val="%9."/>
      <w:lvlJc w:val="right"/>
      <w:pPr>
        <w:ind w:left="6829" w:hanging="180"/>
      </w:pPr>
    </w:lvl>
  </w:abstractNum>
  <w:abstractNum w:abstractNumId="9">
    <w:nsid w:val="3CFD724B"/>
    <w:multiLevelType w:val="hybridMultilevel"/>
    <w:tmpl w:val="D9563E02"/>
    <w:lvl w:ilvl="0" w:tplc="4814BAA6">
      <w:start w:val="1"/>
      <w:numFmt w:val="decimal"/>
      <w:lvlText w:val="%1)"/>
      <w:lvlJc w:val="left"/>
      <w:pPr>
        <w:ind w:left="1260" w:hanging="360"/>
      </w:pPr>
      <w:rPr>
        <w:color w:val="auto"/>
      </w:rPr>
    </w:lvl>
    <w:lvl w:ilvl="1" w:tplc="1074B5F6">
      <w:start w:val="1"/>
      <w:numFmt w:val="lowerLetter"/>
      <w:lvlText w:val="%2."/>
      <w:lvlJc w:val="left"/>
      <w:pPr>
        <w:ind w:left="1980" w:hanging="360"/>
      </w:pPr>
    </w:lvl>
    <w:lvl w:ilvl="2" w:tplc="38E06E50">
      <w:start w:val="1"/>
      <w:numFmt w:val="lowerRoman"/>
      <w:lvlText w:val="%3."/>
      <w:lvlJc w:val="right"/>
      <w:pPr>
        <w:ind w:left="2700" w:hanging="180"/>
      </w:pPr>
    </w:lvl>
    <w:lvl w:ilvl="3" w:tplc="908A78C8">
      <w:start w:val="1"/>
      <w:numFmt w:val="decimal"/>
      <w:lvlText w:val="%4."/>
      <w:lvlJc w:val="left"/>
      <w:pPr>
        <w:ind w:left="3420" w:hanging="360"/>
      </w:pPr>
    </w:lvl>
    <w:lvl w:ilvl="4" w:tplc="360E1B50">
      <w:start w:val="1"/>
      <w:numFmt w:val="lowerLetter"/>
      <w:lvlText w:val="%5."/>
      <w:lvlJc w:val="left"/>
      <w:pPr>
        <w:ind w:left="4140" w:hanging="360"/>
      </w:pPr>
    </w:lvl>
    <w:lvl w:ilvl="5" w:tplc="2C0C264C">
      <w:start w:val="1"/>
      <w:numFmt w:val="lowerRoman"/>
      <w:lvlText w:val="%6."/>
      <w:lvlJc w:val="right"/>
      <w:pPr>
        <w:ind w:left="4860" w:hanging="180"/>
      </w:pPr>
    </w:lvl>
    <w:lvl w:ilvl="6" w:tplc="AD32DFB2">
      <w:start w:val="1"/>
      <w:numFmt w:val="decimal"/>
      <w:lvlText w:val="%7."/>
      <w:lvlJc w:val="left"/>
      <w:pPr>
        <w:ind w:left="5580" w:hanging="360"/>
      </w:pPr>
    </w:lvl>
    <w:lvl w:ilvl="7" w:tplc="6C7C658E">
      <w:start w:val="1"/>
      <w:numFmt w:val="lowerLetter"/>
      <w:lvlText w:val="%8."/>
      <w:lvlJc w:val="left"/>
      <w:pPr>
        <w:ind w:left="6300" w:hanging="360"/>
      </w:pPr>
    </w:lvl>
    <w:lvl w:ilvl="8" w:tplc="88EAF496">
      <w:start w:val="1"/>
      <w:numFmt w:val="lowerRoman"/>
      <w:lvlText w:val="%9."/>
      <w:lvlJc w:val="right"/>
      <w:pPr>
        <w:ind w:left="7020" w:hanging="180"/>
      </w:pPr>
    </w:lvl>
  </w:abstractNum>
  <w:abstractNum w:abstractNumId="10">
    <w:nsid w:val="3D616E33"/>
    <w:multiLevelType w:val="hybridMultilevel"/>
    <w:tmpl w:val="D58005AA"/>
    <w:lvl w:ilvl="0" w:tplc="8E3042B0">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D3E0B2EA">
      <w:start w:val="1"/>
      <w:numFmt w:val="decimal"/>
      <w:lvlText w:val=""/>
      <w:lvlJc w:val="left"/>
    </w:lvl>
    <w:lvl w:ilvl="2" w:tplc="3E48AF22">
      <w:start w:val="1"/>
      <w:numFmt w:val="decimal"/>
      <w:lvlText w:val=""/>
      <w:lvlJc w:val="left"/>
    </w:lvl>
    <w:lvl w:ilvl="3" w:tplc="1FB6068C">
      <w:start w:val="1"/>
      <w:numFmt w:val="decimal"/>
      <w:lvlText w:val=""/>
      <w:lvlJc w:val="left"/>
    </w:lvl>
    <w:lvl w:ilvl="4" w:tplc="9C747F1A">
      <w:start w:val="1"/>
      <w:numFmt w:val="decimal"/>
      <w:lvlText w:val=""/>
      <w:lvlJc w:val="left"/>
    </w:lvl>
    <w:lvl w:ilvl="5" w:tplc="89B2F396">
      <w:start w:val="1"/>
      <w:numFmt w:val="decimal"/>
      <w:lvlText w:val=""/>
      <w:lvlJc w:val="left"/>
    </w:lvl>
    <w:lvl w:ilvl="6" w:tplc="8BE678C2">
      <w:start w:val="1"/>
      <w:numFmt w:val="decimal"/>
      <w:lvlText w:val=""/>
      <w:lvlJc w:val="left"/>
    </w:lvl>
    <w:lvl w:ilvl="7" w:tplc="50600350">
      <w:start w:val="1"/>
      <w:numFmt w:val="decimal"/>
      <w:lvlText w:val=""/>
      <w:lvlJc w:val="left"/>
    </w:lvl>
    <w:lvl w:ilvl="8" w:tplc="5A7A9512">
      <w:start w:val="1"/>
      <w:numFmt w:val="decimal"/>
      <w:lvlText w:val=""/>
      <w:lvlJc w:val="left"/>
    </w:lvl>
  </w:abstractNum>
  <w:abstractNum w:abstractNumId="11">
    <w:nsid w:val="46A44E60"/>
    <w:multiLevelType w:val="hybridMultilevel"/>
    <w:tmpl w:val="16E220C4"/>
    <w:lvl w:ilvl="0" w:tplc="43DEF0D0">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EA8EDA44">
      <w:start w:val="1"/>
      <w:numFmt w:val="decimal"/>
      <w:lvlText w:val=""/>
      <w:lvlJc w:val="left"/>
    </w:lvl>
    <w:lvl w:ilvl="2" w:tplc="081A36EC">
      <w:start w:val="1"/>
      <w:numFmt w:val="decimal"/>
      <w:lvlText w:val=""/>
      <w:lvlJc w:val="left"/>
    </w:lvl>
    <w:lvl w:ilvl="3" w:tplc="8C368498">
      <w:start w:val="1"/>
      <w:numFmt w:val="decimal"/>
      <w:lvlText w:val=""/>
      <w:lvlJc w:val="left"/>
    </w:lvl>
    <w:lvl w:ilvl="4" w:tplc="21A28D04">
      <w:start w:val="1"/>
      <w:numFmt w:val="decimal"/>
      <w:lvlText w:val=""/>
      <w:lvlJc w:val="left"/>
    </w:lvl>
    <w:lvl w:ilvl="5" w:tplc="4264835C">
      <w:start w:val="1"/>
      <w:numFmt w:val="decimal"/>
      <w:lvlText w:val=""/>
      <w:lvlJc w:val="left"/>
    </w:lvl>
    <w:lvl w:ilvl="6" w:tplc="E2628672">
      <w:start w:val="1"/>
      <w:numFmt w:val="decimal"/>
      <w:lvlText w:val=""/>
      <w:lvlJc w:val="left"/>
    </w:lvl>
    <w:lvl w:ilvl="7" w:tplc="364A24E2">
      <w:start w:val="1"/>
      <w:numFmt w:val="decimal"/>
      <w:lvlText w:val=""/>
      <w:lvlJc w:val="left"/>
    </w:lvl>
    <w:lvl w:ilvl="8" w:tplc="7832B2D6">
      <w:start w:val="1"/>
      <w:numFmt w:val="decimal"/>
      <w:lvlText w:val=""/>
      <w:lvlJc w:val="left"/>
    </w:lvl>
  </w:abstractNum>
  <w:abstractNum w:abstractNumId="12">
    <w:nsid w:val="60304F77"/>
    <w:multiLevelType w:val="hybridMultilevel"/>
    <w:tmpl w:val="867E1B3A"/>
    <w:lvl w:ilvl="0" w:tplc="02BE9A56">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50705C94">
      <w:start w:val="1"/>
      <w:numFmt w:val="decimal"/>
      <w:lvlText w:val=""/>
      <w:lvlJc w:val="left"/>
    </w:lvl>
    <w:lvl w:ilvl="2" w:tplc="0F8EF608">
      <w:start w:val="1"/>
      <w:numFmt w:val="decimal"/>
      <w:lvlText w:val=""/>
      <w:lvlJc w:val="left"/>
    </w:lvl>
    <w:lvl w:ilvl="3" w:tplc="5AF864F0">
      <w:start w:val="1"/>
      <w:numFmt w:val="decimal"/>
      <w:lvlText w:val=""/>
      <w:lvlJc w:val="left"/>
    </w:lvl>
    <w:lvl w:ilvl="4" w:tplc="B1582752">
      <w:start w:val="1"/>
      <w:numFmt w:val="decimal"/>
      <w:lvlText w:val=""/>
      <w:lvlJc w:val="left"/>
    </w:lvl>
    <w:lvl w:ilvl="5" w:tplc="F98E7B76">
      <w:start w:val="1"/>
      <w:numFmt w:val="decimal"/>
      <w:lvlText w:val=""/>
      <w:lvlJc w:val="left"/>
    </w:lvl>
    <w:lvl w:ilvl="6" w:tplc="D6425480">
      <w:start w:val="1"/>
      <w:numFmt w:val="decimal"/>
      <w:lvlText w:val=""/>
      <w:lvlJc w:val="left"/>
    </w:lvl>
    <w:lvl w:ilvl="7" w:tplc="21A64D3A">
      <w:start w:val="1"/>
      <w:numFmt w:val="decimal"/>
      <w:lvlText w:val=""/>
      <w:lvlJc w:val="left"/>
    </w:lvl>
    <w:lvl w:ilvl="8" w:tplc="0DC47DEE">
      <w:start w:val="1"/>
      <w:numFmt w:val="decimal"/>
      <w:lvlText w:val=""/>
      <w:lvlJc w:val="left"/>
    </w:lvl>
  </w:abstractNum>
  <w:abstractNum w:abstractNumId="13">
    <w:nsid w:val="664C4549"/>
    <w:multiLevelType w:val="hybridMultilevel"/>
    <w:tmpl w:val="9D8A3634"/>
    <w:lvl w:ilvl="0" w:tplc="E84A0B56">
      <w:start w:val="1"/>
      <w:numFmt w:val="decimal"/>
      <w:lvlText w:val="%1)"/>
      <w:lvlJc w:val="left"/>
      <w:pPr>
        <w:ind w:left="720" w:hanging="360"/>
      </w:pPr>
      <w:rPr>
        <w:rFonts w:hint="default"/>
      </w:rPr>
    </w:lvl>
    <w:lvl w:ilvl="1" w:tplc="24CE442C">
      <w:start w:val="1"/>
      <w:numFmt w:val="lowerLetter"/>
      <w:lvlText w:val="%2."/>
      <w:lvlJc w:val="left"/>
      <w:pPr>
        <w:ind w:left="1440" w:hanging="360"/>
      </w:pPr>
    </w:lvl>
    <w:lvl w:ilvl="2" w:tplc="D1AEB32C">
      <w:start w:val="1"/>
      <w:numFmt w:val="lowerRoman"/>
      <w:lvlText w:val="%3."/>
      <w:lvlJc w:val="right"/>
      <w:pPr>
        <w:ind w:left="2160" w:hanging="180"/>
      </w:pPr>
    </w:lvl>
    <w:lvl w:ilvl="3" w:tplc="2A88E980">
      <w:start w:val="1"/>
      <w:numFmt w:val="decimal"/>
      <w:lvlText w:val="%4."/>
      <w:lvlJc w:val="left"/>
      <w:pPr>
        <w:ind w:left="2880" w:hanging="360"/>
      </w:pPr>
    </w:lvl>
    <w:lvl w:ilvl="4" w:tplc="7FEAB40E">
      <w:start w:val="1"/>
      <w:numFmt w:val="lowerLetter"/>
      <w:lvlText w:val="%5."/>
      <w:lvlJc w:val="left"/>
      <w:pPr>
        <w:ind w:left="3600" w:hanging="360"/>
      </w:pPr>
    </w:lvl>
    <w:lvl w:ilvl="5" w:tplc="EAEC0DC4">
      <w:start w:val="1"/>
      <w:numFmt w:val="lowerRoman"/>
      <w:lvlText w:val="%6."/>
      <w:lvlJc w:val="right"/>
      <w:pPr>
        <w:ind w:left="4320" w:hanging="180"/>
      </w:pPr>
    </w:lvl>
    <w:lvl w:ilvl="6" w:tplc="9E08471A">
      <w:start w:val="1"/>
      <w:numFmt w:val="decimal"/>
      <w:lvlText w:val="%7."/>
      <w:lvlJc w:val="left"/>
      <w:pPr>
        <w:ind w:left="5040" w:hanging="360"/>
      </w:pPr>
    </w:lvl>
    <w:lvl w:ilvl="7" w:tplc="3D2AC08E">
      <w:start w:val="1"/>
      <w:numFmt w:val="lowerLetter"/>
      <w:lvlText w:val="%8."/>
      <w:lvlJc w:val="left"/>
      <w:pPr>
        <w:ind w:left="5760" w:hanging="360"/>
      </w:pPr>
    </w:lvl>
    <w:lvl w:ilvl="8" w:tplc="777C5D36">
      <w:start w:val="1"/>
      <w:numFmt w:val="lowerRoman"/>
      <w:lvlText w:val="%9."/>
      <w:lvlJc w:val="right"/>
      <w:pPr>
        <w:ind w:left="6480" w:hanging="180"/>
      </w:pPr>
    </w:lvl>
  </w:abstractNum>
  <w:abstractNum w:abstractNumId="14">
    <w:nsid w:val="67C36399"/>
    <w:multiLevelType w:val="hybridMultilevel"/>
    <w:tmpl w:val="4DE266AC"/>
    <w:lvl w:ilvl="0" w:tplc="59EE80B6">
      <w:start w:val="1"/>
      <w:numFmt w:val="decimal"/>
      <w:lvlText w:val="%1."/>
      <w:lvlJc w:val="left"/>
      <w:pPr>
        <w:ind w:left="1069" w:hanging="360"/>
      </w:pPr>
      <w:rPr>
        <w:rFonts w:hint="default"/>
        <w:b w:val="0"/>
      </w:rPr>
    </w:lvl>
    <w:lvl w:ilvl="1" w:tplc="29667724">
      <w:start w:val="1"/>
      <w:numFmt w:val="lowerLetter"/>
      <w:lvlText w:val="%2."/>
      <w:lvlJc w:val="left"/>
      <w:pPr>
        <w:ind w:left="1789" w:hanging="360"/>
      </w:pPr>
    </w:lvl>
    <w:lvl w:ilvl="2" w:tplc="4008E760">
      <w:start w:val="1"/>
      <w:numFmt w:val="lowerRoman"/>
      <w:lvlText w:val="%3."/>
      <w:lvlJc w:val="right"/>
      <w:pPr>
        <w:ind w:left="2509" w:hanging="180"/>
      </w:pPr>
    </w:lvl>
    <w:lvl w:ilvl="3" w:tplc="D6622164">
      <w:start w:val="1"/>
      <w:numFmt w:val="decimal"/>
      <w:lvlText w:val="%4."/>
      <w:lvlJc w:val="left"/>
      <w:pPr>
        <w:ind w:left="3229" w:hanging="360"/>
      </w:pPr>
    </w:lvl>
    <w:lvl w:ilvl="4" w:tplc="84C4CCDE">
      <w:start w:val="1"/>
      <w:numFmt w:val="lowerLetter"/>
      <w:lvlText w:val="%5."/>
      <w:lvlJc w:val="left"/>
      <w:pPr>
        <w:ind w:left="3949" w:hanging="360"/>
      </w:pPr>
    </w:lvl>
    <w:lvl w:ilvl="5" w:tplc="0D5CEB50">
      <w:start w:val="1"/>
      <w:numFmt w:val="lowerRoman"/>
      <w:lvlText w:val="%6."/>
      <w:lvlJc w:val="right"/>
      <w:pPr>
        <w:ind w:left="4669" w:hanging="180"/>
      </w:pPr>
    </w:lvl>
    <w:lvl w:ilvl="6" w:tplc="11765936">
      <w:start w:val="1"/>
      <w:numFmt w:val="decimal"/>
      <w:lvlText w:val="%7."/>
      <w:lvlJc w:val="left"/>
      <w:pPr>
        <w:ind w:left="5389" w:hanging="360"/>
      </w:pPr>
    </w:lvl>
    <w:lvl w:ilvl="7" w:tplc="D4069F0A">
      <w:start w:val="1"/>
      <w:numFmt w:val="lowerLetter"/>
      <w:lvlText w:val="%8."/>
      <w:lvlJc w:val="left"/>
      <w:pPr>
        <w:ind w:left="6109" w:hanging="360"/>
      </w:pPr>
    </w:lvl>
    <w:lvl w:ilvl="8" w:tplc="CF687C9E">
      <w:start w:val="1"/>
      <w:numFmt w:val="lowerRoman"/>
      <w:lvlText w:val="%9."/>
      <w:lvlJc w:val="right"/>
      <w:pPr>
        <w:ind w:left="6829" w:hanging="180"/>
      </w:pPr>
    </w:lvl>
  </w:abstractNum>
  <w:abstractNum w:abstractNumId="15">
    <w:nsid w:val="785C2FD5"/>
    <w:multiLevelType w:val="hybridMultilevel"/>
    <w:tmpl w:val="8DE05AF0"/>
    <w:lvl w:ilvl="0" w:tplc="3DD688B6">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4A4A90DE">
      <w:start w:val="1"/>
      <w:numFmt w:val="decimal"/>
      <w:lvlText w:val=""/>
      <w:lvlJc w:val="left"/>
    </w:lvl>
    <w:lvl w:ilvl="2" w:tplc="2D1AC390">
      <w:start w:val="1"/>
      <w:numFmt w:val="decimal"/>
      <w:lvlText w:val=""/>
      <w:lvlJc w:val="left"/>
    </w:lvl>
    <w:lvl w:ilvl="3" w:tplc="F072EE12">
      <w:start w:val="1"/>
      <w:numFmt w:val="decimal"/>
      <w:lvlText w:val=""/>
      <w:lvlJc w:val="left"/>
    </w:lvl>
    <w:lvl w:ilvl="4" w:tplc="C786EAE8">
      <w:start w:val="1"/>
      <w:numFmt w:val="decimal"/>
      <w:lvlText w:val=""/>
      <w:lvlJc w:val="left"/>
    </w:lvl>
    <w:lvl w:ilvl="5" w:tplc="594ACE50">
      <w:start w:val="1"/>
      <w:numFmt w:val="decimal"/>
      <w:lvlText w:val=""/>
      <w:lvlJc w:val="left"/>
    </w:lvl>
    <w:lvl w:ilvl="6" w:tplc="65980D26">
      <w:start w:val="1"/>
      <w:numFmt w:val="decimal"/>
      <w:lvlText w:val=""/>
      <w:lvlJc w:val="left"/>
    </w:lvl>
    <w:lvl w:ilvl="7" w:tplc="E26AB978">
      <w:start w:val="1"/>
      <w:numFmt w:val="decimal"/>
      <w:lvlText w:val=""/>
      <w:lvlJc w:val="left"/>
    </w:lvl>
    <w:lvl w:ilvl="8" w:tplc="D87CB040">
      <w:start w:val="1"/>
      <w:numFmt w:val="decimal"/>
      <w:lvlText w:val=""/>
      <w:lvlJc w:val="left"/>
    </w:lvl>
  </w:abstractNum>
  <w:abstractNum w:abstractNumId="16">
    <w:nsid w:val="78937F47"/>
    <w:multiLevelType w:val="hybridMultilevel"/>
    <w:tmpl w:val="22D6D490"/>
    <w:lvl w:ilvl="0" w:tplc="4740F6EE">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BC6C0832">
      <w:start w:val="1"/>
      <w:numFmt w:val="decimal"/>
      <w:lvlText w:val=""/>
      <w:lvlJc w:val="left"/>
    </w:lvl>
    <w:lvl w:ilvl="2" w:tplc="D5BE92D6">
      <w:start w:val="1"/>
      <w:numFmt w:val="decimal"/>
      <w:lvlText w:val=""/>
      <w:lvlJc w:val="left"/>
    </w:lvl>
    <w:lvl w:ilvl="3" w:tplc="AA0E4AD0">
      <w:start w:val="1"/>
      <w:numFmt w:val="decimal"/>
      <w:lvlText w:val=""/>
      <w:lvlJc w:val="left"/>
    </w:lvl>
    <w:lvl w:ilvl="4" w:tplc="5EC64FE0">
      <w:start w:val="1"/>
      <w:numFmt w:val="decimal"/>
      <w:lvlText w:val=""/>
      <w:lvlJc w:val="left"/>
    </w:lvl>
    <w:lvl w:ilvl="5" w:tplc="B74C90BC">
      <w:start w:val="1"/>
      <w:numFmt w:val="decimal"/>
      <w:lvlText w:val=""/>
      <w:lvlJc w:val="left"/>
    </w:lvl>
    <w:lvl w:ilvl="6" w:tplc="E80A78E6">
      <w:start w:val="1"/>
      <w:numFmt w:val="decimal"/>
      <w:lvlText w:val=""/>
      <w:lvlJc w:val="left"/>
    </w:lvl>
    <w:lvl w:ilvl="7" w:tplc="78282F4E">
      <w:start w:val="1"/>
      <w:numFmt w:val="decimal"/>
      <w:lvlText w:val=""/>
      <w:lvlJc w:val="left"/>
    </w:lvl>
    <w:lvl w:ilvl="8" w:tplc="245A0FCC">
      <w:start w:val="1"/>
      <w:numFmt w:val="decimal"/>
      <w:lvlText w:val=""/>
      <w:lvlJc w:val="left"/>
    </w:lvl>
  </w:abstractNum>
  <w:abstractNum w:abstractNumId="17">
    <w:nsid w:val="7A6411FF"/>
    <w:multiLevelType w:val="hybridMultilevel"/>
    <w:tmpl w:val="46D0E794"/>
    <w:lvl w:ilvl="0" w:tplc="BF8CEE96">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76AE8866">
      <w:start w:val="1"/>
      <w:numFmt w:val="decimal"/>
      <w:lvlText w:val=""/>
      <w:lvlJc w:val="left"/>
    </w:lvl>
    <w:lvl w:ilvl="2" w:tplc="2A64A6CC">
      <w:start w:val="1"/>
      <w:numFmt w:val="decimal"/>
      <w:lvlText w:val=""/>
      <w:lvlJc w:val="left"/>
    </w:lvl>
    <w:lvl w:ilvl="3" w:tplc="4B12824E">
      <w:start w:val="1"/>
      <w:numFmt w:val="decimal"/>
      <w:lvlText w:val=""/>
      <w:lvlJc w:val="left"/>
    </w:lvl>
    <w:lvl w:ilvl="4" w:tplc="891200C2">
      <w:start w:val="1"/>
      <w:numFmt w:val="decimal"/>
      <w:lvlText w:val=""/>
      <w:lvlJc w:val="left"/>
    </w:lvl>
    <w:lvl w:ilvl="5" w:tplc="513AB836">
      <w:start w:val="1"/>
      <w:numFmt w:val="decimal"/>
      <w:lvlText w:val=""/>
      <w:lvlJc w:val="left"/>
    </w:lvl>
    <w:lvl w:ilvl="6" w:tplc="7714BAAE">
      <w:start w:val="1"/>
      <w:numFmt w:val="decimal"/>
      <w:lvlText w:val=""/>
      <w:lvlJc w:val="left"/>
    </w:lvl>
    <w:lvl w:ilvl="7" w:tplc="524A3ECC">
      <w:start w:val="1"/>
      <w:numFmt w:val="decimal"/>
      <w:lvlText w:val=""/>
      <w:lvlJc w:val="left"/>
    </w:lvl>
    <w:lvl w:ilvl="8" w:tplc="6DA027E4">
      <w:start w:val="1"/>
      <w:numFmt w:val="decimal"/>
      <w:lvlText w:val=""/>
      <w:lvlJc w:val="left"/>
    </w:lvl>
  </w:abstractNum>
  <w:abstractNum w:abstractNumId="18">
    <w:nsid w:val="7C90693F"/>
    <w:multiLevelType w:val="hybridMultilevel"/>
    <w:tmpl w:val="C1100052"/>
    <w:lvl w:ilvl="0" w:tplc="CB089744">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7A582164">
      <w:start w:val="1"/>
      <w:numFmt w:val="decimal"/>
      <w:lvlText w:val=""/>
      <w:lvlJc w:val="left"/>
    </w:lvl>
    <w:lvl w:ilvl="2" w:tplc="3FF62DF0">
      <w:start w:val="1"/>
      <w:numFmt w:val="decimal"/>
      <w:lvlText w:val=""/>
      <w:lvlJc w:val="left"/>
    </w:lvl>
    <w:lvl w:ilvl="3" w:tplc="CC042CF4">
      <w:start w:val="1"/>
      <w:numFmt w:val="decimal"/>
      <w:lvlText w:val=""/>
      <w:lvlJc w:val="left"/>
    </w:lvl>
    <w:lvl w:ilvl="4" w:tplc="19B21C34">
      <w:start w:val="1"/>
      <w:numFmt w:val="decimal"/>
      <w:lvlText w:val=""/>
      <w:lvlJc w:val="left"/>
    </w:lvl>
    <w:lvl w:ilvl="5" w:tplc="63DC81F4">
      <w:start w:val="1"/>
      <w:numFmt w:val="decimal"/>
      <w:lvlText w:val=""/>
      <w:lvlJc w:val="left"/>
    </w:lvl>
    <w:lvl w:ilvl="6" w:tplc="E580E5B4">
      <w:start w:val="1"/>
      <w:numFmt w:val="decimal"/>
      <w:lvlText w:val=""/>
      <w:lvlJc w:val="left"/>
    </w:lvl>
    <w:lvl w:ilvl="7" w:tplc="EF0C2DC2">
      <w:start w:val="1"/>
      <w:numFmt w:val="decimal"/>
      <w:lvlText w:val=""/>
      <w:lvlJc w:val="left"/>
    </w:lvl>
    <w:lvl w:ilvl="8" w:tplc="E5DE3BCE">
      <w:start w:val="1"/>
      <w:numFmt w:val="decimal"/>
      <w:lvlText w:val=""/>
      <w:lvlJc w:val="left"/>
    </w:lvl>
  </w:abstractNum>
  <w:abstractNum w:abstractNumId="19">
    <w:nsid w:val="7DF61850"/>
    <w:multiLevelType w:val="hybridMultilevel"/>
    <w:tmpl w:val="DFAEAE02"/>
    <w:lvl w:ilvl="0" w:tplc="FC6C4948">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C464A2F2">
      <w:start w:val="1"/>
      <w:numFmt w:val="decimal"/>
      <w:lvlText w:val=""/>
      <w:lvlJc w:val="left"/>
    </w:lvl>
    <w:lvl w:ilvl="2" w:tplc="C5CEFBBA">
      <w:start w:val="1"/>
      <w:numFmt w:val="decimal"/>
      <w:lvlText w:val=""/>
      <w:lvlJc w:val="left"/>
    </w:lvl>
    <w:lvl w:ilvl="3" w:tplc="A940AAD8">
      <w:start w:val="1"/>
      <w:numFmt w:val="decimal"/>
      <w:lvlText w:val=""/>
      <w:lvlJc w:val="left"/>
    </w:lvl>
    <w:lvl w:ilvl="4" w:tplc="9E98AD7C">
      <w:start w:val="1"/>
      <w:numFmt w:val="decimal"/>
      <w:lvlText w:val=""/>
      <w:lvlJc w:val="left"/>
    </w:lvl>
    <w:lvl w:ilvl="5" w:tplc="20525548">
      <w:start w:val="1"/>
      <w:numFmt w:val="decimal"/>
      <w:lvlText w:val=""/>
      <w:lvlJc w:val="left"/>
    </w:lvl>
    <w:lvl w:ilvl="6" w:tplc="1FF41CF6">
      <w:start w:val="1"/>
      <w:numFmt w:val="decimal"/>
      <w:lvlText w:val=""/>
      <w:lvlJc w:val="left"/>
    </w:lvl>
    <w:lvl w:ilvl="7" w:tplc="4E4882D6">
      <w:start w:val="1"/>
      <w:numFmt w:val="decimal"/>
      <w:lvlText w:val=""/>
      <w:lvlJc w:val="left"/>
    </w:lvl>
    <w:lvl w:ilvl="8" w:tplc="CE6470E2">
      <w:start w:val="1"/>
      <w:numFmt w:val="decimal"/>
      <w:lvlText w:val=""/>
      <w:lvlJc w:val="left"/>
    </w:lvl>
  </w:abstractNum>
  <w:num w:numId="1">
    <w:abstractNumId w:val="19"/>
  </w:num>
  <w:num w:numId="2">
    <w:abstractNumId w:val="4"/>
  </w:num>
  <w:num w:numId="3">
    <w:abstractNumId w:val="18"/>
  </w:num>
  <w:num w:numId="4">
    <w:abstractNumId w:val="17"/>
  </w:num>
  <w:num w:numId="5">
    <w:abstractNumId w:val="11"/>
  </w:num>
  <w:num w:numId="6">
    <w:abstractNumId w:val="10"/>
  </w:num>
  <w:num w:numId="7">
    <w:abstractNumId w:val="3"/>
  </w:num>
  <w:num w:numId="8">
    <w:abstractNumId w:val="6"/>
  </w:num>
  <w:num w:numId="9">
    <w:abstractNumId w:val="15"/>
  </w:num>
  <w:num w:numId="10">
    <w:abstractNumId w:val="12"/>
  </w:num>
  <w:num w:numId="11">
    <w:abstractNumId w:val="16"/>
  </w:num>
  <w:num w:numId="12">
    <w:abstractNumId w:val="7"/>
  </w:num>
  <w:num w:numId="13">
    <w:abstractNumId w:val="8"/>
  </w:num>
  <w:num w:numId="14">
    <w:abstractNumId w:val="5"/>
  </w:num>
  <w:num w:numId="15">
    <w:abstractNumId w:val="9"/>
  </w:num>
  <w:num w:numId="16">
    <w:abstractNumId w:val="1"/>
  </w:num>
  <w:num w:numId="17">
    <w:abstractNumId w:val="2"/>
  </w:num>
  <w:num w:numId="18">
    <w:abstractNumId w:val="0"/>
  </w:num>
  <w:num w:numId="19">
    <w:abstractNumId w:val="13"/>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AF4DD9"/>
    <w:rsid w:val="0000232C"/>
    <w:rsid w:val="001559FE"/>
    <w:rsid w:val="001657CB"/>
    <w:rsid w:val="002A05DC"/>
    <w:rsid w:val="00370B30"/>
    <w:rsid w:val="003A3C51"/>
    <w:rsid w:val="003A73E1"/>
    <w:rsid w:val="00423225"/>
    <w:rsid w:val="0057105D"/>
    <w:rsid w:val="0065232B"/>
    <w:rsid w:val="00692C4E"/>
    <w:rsid w:val="008742B8"/>
    <w:rsid w:val="008F1F5A"/>
    <w:rsid w:val="009F2A0E"/>
    <w:rsid w:val="00A0271A"/>
    <w:rsid w:val="00A80DF1"/>
    <w:rsid w:val="00AF4DD9"/>
    <w:rsid w:val="00B60581"/>
    <w:rsid w:val="00B81239"/>
    <w:rsid w:val="00C731B0"/>
    <w:rsid w:val="00CA08E2"/>
    <w:rsid w:val="00CE5BE0"/>
    <w:rsid w:val="00E67C4B"/>
    <w:rsid w:val="00EA5241"/>
    <w:rsid w:val="00F60E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67C4B"/>
    <w:rPr>
      <w:color w:val="000000"/>
    </w:rPr>
  </w:style>
  <w:style w:type="paragraph" w:styleId="1">
    <w:name w:val="heading 1"/>
    <w:basedOn w:val="a"/>
    <w:next w:val="a"/>
    <w:link w:val="10"/>
    <w:uiPriority w:val="9"/>
    <w:qFormat/>
    <w:rsid w:val="00E67C4B"/>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rsid w:val="00E67C4B"/>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rsid w:val="00E67C4B"/>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rsid w:val="00E67C4B"/>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rsid w:val="00E67C4B"/>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rsid w:val="00E67C4B"/>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rsid w:val="00E67C4B"/>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rsid w:val="00E67C4B"/>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rsid w:val="00E67C4B"/>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E67C4B"/>
    <w:rPr>
      <w:rFonts w:ascii="Arial" w:eastAsia="Arial" w:hAnsi="Arial" w:cs="Arial"/>
      <w:sz w:val="40"/>
      <w:szCs w:val="40"/>
    </w:rPr>
  </w:style>
  <w:style w:type="character" w:customStyle="1" w:styleId="Heading2Char">
    <w:name w:val="Heading 2 Char"/>
    <w:basedOn w:val="a0"/>
    <w:uiPriority w:val="9"/>
    <w:rsid w:val="00E67C4B"/>
    <w:rPr>
      <w:rFonts w:ascii="Arial" w:eastAsia="Arial" w:hAnsi="Arial" w:cs="Arial"/>
      <w:sz w:val="34"/>
    </w:rPr>
  </w:style>
  <w:style w:type="character" w:customStyle="1" w:styleId="Heading3Char">
    <w:name w:val="Heading 3 Char"/>
    <w:basedOn w:val="a0"/>
    <w:uiPriority w:val="9"/>
    <w:rsid w:val="00E67C4B"/>
    <w:rPr>
      <w:rFonts w:ascii="Arial" w:eastAsia="Arial" w:hAnsi="Arial" w:cs="Arial"/>
      <w:sz w:val="30"/>
      <w:szCs w:val="30"/>
    </w:rPr>
  </w:style>
  <w:style w:type="character" w:customStyle="1" w:styleId="Heading4Char">
    <w:name w:val="Heading 4 Char"/>
    <w:basedOn w:val="a0"/>
    <w:uiPriority w:val="9"/>
    <w:rsid w:val="00E67C4B"/>
    <w:rPr>
      <w:rFonts w:ascii="Arial" w:eastAsia="Arial" w:hAnsi="Arial" w:cs="Arial"/>
      <w:b/>
      <w:bCs/>
      <w:sz w:val="26"/>
      <w:szCs w:val="26"/>
    </w:rPr>
  </w:style>
  <w:style w:type="character" w:customStyle="1" w:styleId="Heading5Char">
    <w:name w:val="Heading 5 Char"/>
    <w:basedOn w:val="a0"/>
    <w:uiPriority w:val="9"/>
    <w:rsid w:val="00E67C4B"/>
    <w:rPr>
      <w:rFonts w:ascii="Arial" w:eastAsia="Arial" w:hAnsi="Arial" w:cs="Arial"/>
      <w:b/>
      <w:bCs/>
      <w:sz w:val="24"/>
      <w:szCs w:val="24"/>
    </w:rPr>
  </w:style>
  <w:style w:type="character" w:customStyle="1" w:styleId="Heading6Char">
    <w:name w:val="Heading 6 Char"/>
    <w:basedOn w:val="a0"/>
    <w:uiPriority w:val="9"/>
    <w:rsid w:val="00E67C4B"/>
    <w:rPr>
      <w:rFonts w:ascii="Arial" w:eastAsia="Arial" w:hAnsi="Arial" w:cs="Arial"/>
      <w:b/>
      <w:bCs/>
      <w:sz w:val="22"/>
      <w:szCs w:val="22"/>
    </w:rPr>
  </w:style>
  <w:style w:type="character" w:customStyle="1" w:styleId="Heading7Char">
    <w:name w:val="Heading 7 Char"/>
    <w:basedOn w:val="a0"/>
    <w:uiPriority w:val="9"/>
    <w:rsid w:val="00E67C4B"/>
    <w:rPr>
      <w:rFonts w:ascii="Arial" w:eastAsia="Arial" w:hAnsi="Arial" w:cs="Arial"/>
      <w:b/>
      <w:bCs/>
      <w:i/>
      <w:iCs/>
      <w:sz w:val="22"/>
      <w:szCs w:val="22"/>
    </w:rPr>
  </w:style>
  <w:style w:type="character" w:customStyle="1" w:styleId="Heading8Char">
    <w:name w:val="Heading 8 Char"/>
    <w:basedOn w:val="a0"/>
    <w:uiPriority w:val="9"/>
    <w:rsid w:val="00E67C4B"/>
    <w:rPr>
      <w:rFonts w:ascii="Arial" w:eastAsia="Arial" w:hAnsi="Arial" w:cs="Arial"/>
      <w:i/>
      <w:iCs/>
      <w:sz w:val="22"/>
      <w:szCs w:val="22"/>
    </w:rPr>
  </w:style>
  <w:style w:type="character" w:customStyle="1" w:styleId="Heading9Char">
    <w:name w:val="Heading 9 Char"/>
    <w:basedOn w:val="a0"/>
    <w:uiPriority w:val="9"/>
    <w:rsid w:val="00E67C4B"/>
    <w:rPr>
      <w:rFonts w:ascii="Arial" w:eastAsia="Arial" w:hAnsi="Arial" w:cs="Arial"/>
      <w:i/>
      <w:iCs/>
      <w:sz w:val="21"/>
      <w:szCs w:val="21"/>
    </w:rPr>
  </w:style>
  <w:style w:type="character" w:customStyle="1" w:styleId="SubtitleChar">
    <w:name w:val="Subtitle Char"/>
    <w:basedOn w:val="a0"/>
    <w:uiPriority w:val="11"/>
    <w:rsid w:val="00E67C4B"/>
    <w:rPr>
      <w:sz w:val="24"/>
      <w:szCs w:val="24"/>
    </w:rPr>
  </w:style>
  <w:style w:type="character" w:customStyle="1" w:styleId="QuoteChar">
    <w:name w:val="Quote Char"/>
    <w:uiPriority w:val="29"/>
    <w:rsid w:val="00E67C4B"/>
    <w:rPr>
      <w:i/>
    </w:rPr>
  </w:style>
  <w:style w:type="character" w:customStyle="1" w:styleId="IntenseQuoteChar">
    <w:name w:val="Intense Quote Char"/>
    <w:uiPriority w:val="30"/>
    <w:rsid w:val="00E67C4B"/>
    <w:rPr>
      <w:i/>
    </w:rPr>
  </w:style>
  <w:style w:type="character" w:customStyle="1" w:styleId="FootnoteTextChar">
    <w:name w:val="Footnote Text Char"/>
    <w:uiPriority w:val="99"/>
    <w:rsid w:val="00E67C4B"/>
    <w:rPr>
      <w:sz w:val="18"/>
    </w:rPr>
  </w:style>
  <w:style w:type="character" w:customStyle="1" w:styleId="EndnoteTextChar">
    <w:name w:val="Endnote Text Char"/>
    <w:uiPriority w:val="99"/>
    <w:rsid w:val="00E67C4B"/>
    <w:rPr>
      <w:sz w:val="20"/>
    </w:rPr>
  </w:style>
  <w:style w:type="character" w:customStyle="1" w:styleId="10">
    <w:name w:val="Заголовок 1 Знак"/>
    <w:basedOn w:val="a0"/>
    <w:link w:val="1"/>
    <w:uiPriority w:val="9"/>
    <w:rsid w:val="00E67C4B"/>
    <w:rPr>
      <w:rFonts w:ascii="Arial" w:eastAsia="Arial" w:hAnsi="Arial" w:cs="Arial"/>
      <w:sz w:val="40"/>
      <w:szCs w:val="40"/>
    </w:rPr>
  </w:style>
  <w:style w:type="character" w:customStyle="1" w:styleId="20">
    <w:name w:val="Заголовок 2 Знак"/>
    <w:basedOn w:val="a0"/>
    <w:link w:val="2"/>
    <w:uiPriority w:val="9"/>
    <w:rsid w:val="00E67C4B"/>
    <w:rPr>
      <w:rFonts w:ascii="Arial" w:eastAsia="Arial" w:hAnsi="Arial" w:cs="Arial"/>
      <w:sz w:val="34"/>
    </w:rPr>
  </w:style>
  <w:style w:type="character" w:customStyle="1" w:styleId="30">
    <w:name w:val="Заголовок 3 Знак"/>
    <w:basedOn w:val="a0"/>
    <w:link w:val="3"/>
    <w:uiPriority w:val="9"/>
    <w:rsid w:val="00E67C4B"/>
    <w:rPr>
      <w:rFonts w:ascii="Arial" w:eastAsia="Arial" w:hAnsi="Arial" w:cs="Arial"/>
      <w:sz w:val="30"/>
      <w:szCs w:val="30"/>
    </w:rPr>
  </w:style>
  <w:style w:type="character" w:customStyle="1" w:styleId="40">
    <w:name w:val="Заголовок 4 Знак"/>
    <w:basedOn w:val="a0"/>
    <w:link w:val="4"/>
    <w:uiPriority w:val="9"/>
    <w:rsid w:val="00E67C4B"/>
    <w:rPr>
      <w:rFonts w:ascii="Arial" w:eastAsia="Arial" w:hAnsi="Arial" w:cs="Arial"/>
      <w:b/>
      <w:bCs/>
      <w:sz w:val="26"/>
      <w:szCs w:val="26"/>
    </w:rPr>
  </w:style>
  <w:style w:type="character" w:customStyle="1" w:styleId="50">
    <w:name w:val="Заголовок 5 Знак"/>
    <w:basedOn w:val="a0"/>
    <w:link w:val="5"/>
    <w:uiPriority w:val="9"/>
    <w:rsid w:val="00E67C4B"/>
    <w:rPr>
      <w:rFonts w:ascii="Arial" w:eastAsia="Arial" w:hAnsi="Arial" w:cs="Arial"/>
      <w:b/>
      <w:bCs/>
      <w:sz w:val="24"/>
      <w:szCs w:val="24"/>
    </w:rPr>
  </w:style>
  <w:style w:type="character" w:customStyle="1" w:styleId="60">
    <w:name w:val="Заголовок 6 Знак"/>
    <w:basedOn w:val="a0"/>
    <w:link w:val="6"/>
    <w:uiPriority w:val="9"/>
    <w:rsid w:val="00E67C4B"/>
    <w:rPr>
      <w:rFonts w:ascii="Arial" w:eastAsia="Arial" w:hAnsi="Arial" w:cs="Arial"/>
      <w:b/>
      <w:bCs/>
      <w:sz w:val="22"/>
      <w:szCs w:val="22"/>
    </w:rPr>
  </w:style>
  <w:style w:type="character" w:customStyle="1" w:styleId="70">
    <w:name w:val="Заголовок 7 Знак"/>
    <w:basedOn w:val="a0"/>
    <w:link w:val="7"/>
    <w:uiPriority w:val="9"/>
    <w:rsid w:val="00E67C4B"/>
    <w:rPr>
      <w:rFonts w:ascii="Arial" w:eastAsia="Arial" w:hAnsi="Arial" w:cs="Arial"/>
      <w:b/>
      <w:bCs/>
      <w:i/>
      <w:iCs/>
      <w:sz w:val="22"/>
      <w:szCs w:val="22"/>
    </w:rPr>
  </w:style>
  <w:style w:type="character" w:customStyle="1" w:styleId="80">
    <w:name w:val="Заголовок 8 Знак"/>
    <w:basedOn w:val="a0"/>
    <w:link w:val="8"/>
    <w:uiPriority w:val="9"/>
    <w:rsid w:val="00E67C4B"/>
    <w:rPr>
      <w:rFonts w:ascii="Arial" w:eastAsia="Arial" w:hAnsi="Arial" w:cs="Arial"/>
      <w:i/>
      <w:iCs/>
      <w:sz w:val="22"/>
      <w:szCs w:val="22"/>
    </w:rPr>
  </w:style>
  <w:style w:type="character" w:customStyle="1" w:styleId="90">
    <w:name w:val="Заголовок 9 Знак"/>
    <w:basedOn w:val="a0"/>
    <w:link w:val="9"/>
    <w:uiPriority w:val="9"/>
    <w:rsid w:val="00E67C4B"/>
    <w:rPr>
      <w:rFonts w:ascii="Arial" w:eastAsia="Arial" w:hAnsi="Arial" w:cs="Arial"/>
      <w:i/>
      <w:iCs/>
      <w:sz w:val="21"/>
      <w:szCs w:val="21"/>
    </w:rPr>
  </w:style>
  <w:style w:type="paragraph" w:styleId="a3">
    <w:name w:val="No Spacing"/>
    <w:uiPriority w:val="1"/>
    <w:qFormat/>
    <w:rsid w:val="00E67C4B"/>
  </w:style>
  <w:style w:type="character" w:customStyle="1" w:styleId="TitleChar">
    <w:name w:val="Title Char"/>
    <w:basedOn w:val="a0"/>
    <w:uiPriority w:val="10"/>
    <w:rsid w:val="00E67C4B"/>
    <w:rPr>
      <w:sz w:val="48"/>
      <w:szCs w:val="48"/>
    </w:rPr>
  </w:style>
  <w:style w:type="paragraph" w:styleId="a4">
    <w:name w:val="Subtitle"/>
    <w:basedOn w:val="a"/>
    <w:next w:val="a"/>
    <w:link w:val="a5"/>
    <w:uiPriority w:val="11"/>
    <w:qFormat/>
    <w:rsid w:val="00E67C4B"/>
    <w:pPr>
      <w:spacing w:before="200" w:after="200"/>
    </w:pPr>
  </w:style>
  <w:style w:type="character" w:customStyle="1" w:styleId="a5">
    <w:name w:val="Подзаголовок Знак"/>
    <w:basedOn w:val="a0"/>
    <w:link w:val="a4"/>
    <w:uiPriority w:val="11"/>
    <w:rsid w:val="00E67C4B"/>
    <w:rPr>
      <w:sz w:val="24"/>
      <w:szCs w:val="24"/>
    </w:rPr>
  </w:style>
  <w:style w:type="paragraph" w:styleId="21">
    <w:name w:val="Quote"/>
    <w:basedOn w:val="a"/>
    <w:next w:val="a"/>
    <w:link w:val="22"/>
    <w:uiPriority w:val="29"/>
    <w:qFormat/>
    <w:rsid w:val="00E67C4B"/>
    <w:pPr>
      <w:ind w:left="720" w:right="720"/>
    </w:pPr>
    <w:rPr>
      <w:i/>
    </w:rPr>
  </w:style>
  <w:style w:type="character" w:customStyle="1" w:styleId="22">
    <w:name w:val="Цитата 2 Знак"/>
    <w:link w:val="21"/>
    <w:uiPriority w:val="29"/>
    <w:rsid w:val="00E67C4B"/>
    <w:rPr>
      <w:i/>
    </w:rPr>
  </w:style>
  <w:style w:type="paragraph" w:styleId="a6">
    <w:name w:val="Intense Quote"/>
    <w:basedOn w:val="a"/>
    <w:next w:val="a"/>
    <w:link w:val="a7"/>
    <w:uiPriority w:val="30"/>
    <w:qFormat/>
    <w:rsid w:val="00E67C4B"/>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sid w:val="00E67C4B"/>
    <w:rPr>
      <w:i/>
    </w:rPr>
  </w:style>
  <w:style w:type="character" w:customStyle="1" w:styleId="HeaderChar">
    <w:name w:val="Header Char"/>
    <w:basedOn w:val="a0"/>
    <w:uiPriority w:val="99"/>
    <w:rsid w:val="00E67C4B"/>
  </w:style>
  <w:style w:type="character" w:customStyle="1" w:styleId="FooterChar">
    <w:name w:val="Footer Char"/>
    <w:basedOn w:val="a0"/>
    <w:uiPriority w:val="99"/>
    <w:rsid w:val="00E67C4B"/>
  </w:style>
  <w:style w:type="paragraph" w:styleId="a8">
    <w:name w:val="caption"/>
    <w:basedOn w:val="a"/>
    <w:next w:val="a"/>
    <w:uiPriority w:val="35"/>
    <w:semiHidden/>
    <w:unhideWhenUsed/>
    <w:qFormat/>
    <w:rsid w:val="00E67C4B"/>
    <w:pPr>
      <w:spacing w:line="276" w:lineRule="auto"/>
    </w:pPr>
    <w:rPr>
      <w:b/>
      <w:bCs/>
      <w:color w:val="5B9BD5" w:themeColor="accent1"/>
      <w:sz w:val="18"/>
      <w:szCs w:val="18"/>
    </w:rPr>
  </w:style>
  <w:style w:type="character" w:customStyle="1" w:styleId="CaptionChar">
    <w:name w:val="Caption Char"/>
    <w:uiPriority w:val="99"/>
    <w:rsid w:val="00E67C4B"/>
  </w:style>
  <w:style w:type="table" w:styleId="a9">
    <w:name w:val="Table Grid"/>
    <w:basedOn w:val="a1"/>
    <w:uiPriority w:val="59"/>
    <w:rsid w:val="00E67C4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rsid w:val="00E67C4B"/>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E67C4B"/>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E67C4B"/>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E67C4B"/>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E67C4B"/>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E67C4B"/>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E67C4B"/>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E67C4B"/>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rsid w:val="00E67C4B"/>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E67C4B"/>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E67C4B"/>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E67C4B"/>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rsid w:val="00E67C4B"/>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rsid w:val="00E67C4B"/>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E67C4B"/>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rsid w:val="00E67C4B"/>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E67C4B"/>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E67C4B"/>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E67C4B"/>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rsid w:val="00E67C4B"/>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rsid w:val="00E67C4B"/>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E67C4B"/>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rsid w:val="00E67C4B"/>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E67C4B"/>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E67C4B"/>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E67C4B"/>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rsid w:val="00E67C4B"/>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rsid w:val="00E67C4B"/>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E67C4B"/>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rsid w:val="00E67C4B"/>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E67C4B"/>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E67C4B"/>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E67C4B"/>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rsid w:val="00E67C4B"/>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rsid w:val="00E67C4B"/>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E67C4B"/>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rsid w:val="00E67C4B"/>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E67C4B"/>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E67C4B"/>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E67C4B"/>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rsid w:val="00E67C4B"/>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rsid w:val="00E67C4B"/>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E67C4B"/>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rsid w:val="00E67C4B"/>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E67C4B"/>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E67C4B"/>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E67C4B"/>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rsid w:val="00E67C4B"/>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1"/>
    <w:uiPriority w:val="99"/>
    <w:rsid w:val="00E67C4B"/>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E67C4B"/>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rsid w:val="00E67C4B"/>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E67C4B"/>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E67C4B"/>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E67C4B"/>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rsid w:val="00E67C4B"/>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rsid w:val="00E67C4B"/>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E67C4B"/>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rsid w:val="00E67C4B"/>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E67C4B"/>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E67C4B"/>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E67C4B"/>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rsid w:val="00E67C4B"/>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rsid w:val="00E67C4B"/>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E67C4B"/>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rsid w:val="00E67C4B"/>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E67C4B"/>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E67C4B"/>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E67C4B"/>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rsid w:val="00E67C4B"/>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rsid w:val="00E67C4B"/>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E67C4B"/>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rsid w:val="00E67C4B"/>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E67C4B"/>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E67C4B"/>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E67C4B"/>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rsid w:val="00E67C4B"/>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rsid w:val="00E67C4B"/>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E67C4B"/>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rsid w:val="00E67C4B"/>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E67C4B"/>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E67C4B"/>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E67C4B"/>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rsid w:val="00E67C4B"/>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rsid w:val="00E67C4B"/>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E67C4B"/>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rsid w:val="00E67C4B"/>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E67C4B"/>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E67C4B"/>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E67C4B"/>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rsid w:val="00E67C4B"/>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rsid w:val="00E67C4B"/>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E67C4B"/>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rsid w:val="00E67C4B"/>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E67C4B"/>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E67C4B"/>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E67C4B"/>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rsid w:val="00E67C4B"/>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rsid w:val="00E67C4B"/>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E67C4B"/>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rsid w:val="00E67C4B"/>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E67C4B"/>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E67C4B"/>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E67C4B"/>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rsid w:val="00E67C4B"/>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E67C4B"/>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E67C4B"/>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sid w:val="00E67C4B"/>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E67C4B"/>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E67C4B"/>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E67C4B"/>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sid w:val="00E67C4B"/>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E67C4B"/>
    <w:rPr>
      <w:color w:val="404040"/>
      <w:sz w:val="20"/>
      <w:szCs w:val="20"/>
      <w:lang w:bidi="ar-SA"/>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E67C4B"/>
    <w:rPr>
      <w:color w:val="404040"/>
      <w:sz w:val="20"/>
      <w:szCs w:val="20"/>
      <w:lang w:bidi="ar-SA"/>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sid w:val="00E67C4B"/>
    <w:rPr>
      <w:color w:val="404040"/>
      <w:sz w:val="20"/>
      <w:szCs w:val="20"/>
      <w:lang w:bidi="ar-SA"/>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E67C4B"/>
    <w:rPr>
      <w:color w:val="404040"/>
      <w:sz w:val="20"/>
      <w:szCs w:val="20"/>
      <w:lang w:bidi="ar-SA"/>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E67C4B"/>
    <w:rPr>
      <w:color w:val="404040"/>
      <w:sz w:val="20"/>
      <w:szCs w:val="20"/>
      <w:lang w:bidi="ar-SA"/>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E67C4B"/>
    <w:rPr>
      <w:color w:val="404040"/>
      <w:sz w:val="20"/>
      <w:szCs w:val="20"/>
      <w:lang w:bidi="ar-SA"/>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sid w:val="00E67C4B"/>
    <w:rPr>
      <w:color w:val="404040"/>
      <w:sz w:val="20"/>
      <w:szCs w:val="20"/>
      <w:lang w:bidi="ar-SA"/>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E67C4B"/>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E67C4B"/>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rsid w:val="00E67C4B"/>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E67C4B"/>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E67C4B"/>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E67C4B"/>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rsid w:val="00E67C4B"/>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a">
    <w:name w:val="footnote text"/>
    <w:basedOn w:val="a"/>
    <w:link w:val="ab"/>
    <w:uiPriority w:val="99"/>
    <w:semiHidden/>
    <w:unhideWhenUsed/>
    <w:rsid w:val="00E67C4B"/>
    <w:pPr>
      <w:spacing w:after="40"/>
    </w:pPr>
    <w:rPr>
      <w:sz w:val="18"/>
    </w:rPr>
  </w:style>
  <w:style w:type="character" w:customStyle="1" w:styleId="ab">
    <w:name w:val="Текст сноски Знак"/>
    <w:link w:val="aa"/>
    <w:uiPriority w:val="99"/>
    <w:rsid w:val="00E67C4B"/>
    <w:rPr>
      <w:sz w:val="18"/>
    </w:rPr>
  </w:style>
  <w:style w:type="character" w:styleId="ac">
    <w:name w:val="footnote reference"/>
    <w:basedOn w:val="a0"/>
    <w:uiPriority w:val="99"/>
    <w:unhideWhenUsed/>
    <w:rsid w:val="00E67C4B"/>
    <w:rPr>
      <w:vertAlign w:val="superscript"/>
    </w:rPr>
  </w:style>
  <w:style w:type="paragraph" w:styleId="ad">
    <w:name w:val="endnote text"/>
    <w:basedOn w:val="a"/>
    <w:link w:val="ae"/>
    <w:uiPriority w:val="99"/>
    <w:semiHidden/>
    <w:unhideWhenUsed/>
    <w:rsid w:val="00E67C4B"/>
    <w:rPr>
      <w:sz w:val="20"/>
    </w:rPr>
  </w:style>
  <w:style w:type="character" w:customStyle="1" w:styleId="ae">
    <w:name w:val="Текст концевой сноски Знак"/>
    <w:link w:val="ad"/>
    <w:uiPriority w:val="99"/>
    <w:rsid w:val="00E67C4B"/>
    <w:rPr>
      <w:sz w:val="20"/>
    </w:rPr>
  </w:style>
  <w:style w:type="character" w:styleId="af">
    <w:name w:val="endnote reference"/>
    <w:basedOn w:val="a0"/>
    <w:uiPriority w:val="99"/>
    <w:semiHidden/>
    <w:unhideWhenUsed/>
    <w:rsid w:val="00E67C4B"/>
    <w:rPr>
      <w:vertAlign w:val="superscript"/>
    </w:rPr>
  </w:style>
  <w:style w:type="paragraph" w:styleId="11">
    <w:name w:val="toc 1"/>
    <w:basedOn w:val="a"/>
    <w:next w:val="a"/>
    <w:uiPriority w:val="39"/>
    <w:unhideWhenUsed/>
    <w:rsid w:val="00E67C4B"/>
    <w:pPr>
      <w:spacing w:after="57"/>
    </w:pPr>
  </w:style>
  <w:style w:type="paragraph" w:styleId="23">
    <w:name w:val="toc 2"/>
    <w:basedOn w:val="a"/>
    <w:next w:val="a"/>
    <w:uiPriority w:val="39"/>
    <w:unhideWhenUsed/>
    <w:rsid w:val="00E67C4B"/>
    <w:pPr>
      <w:spacing w:after="57"/>
      <w:ind w:left="283"/>
    </w:pPr>
  </w:style>
  <w:style w:type="paragraph" w:styleId="31">
    <w:name w:val="toc 3"/>
    <w:basedOn w:val="a"/>
    <w:next w:val="a"/>
    <w:uiPriority w:val="39"/>
    <w:unhideWhenUsed/>
    <w:rsid w:val="00E67C4B"/>
    <w:pPr>
      <w:spacing w:after="57"/>
      <w:ind w:left="567"/>
    </w:pPr>
  </w:style>
  <w:style w:type="paragraph" w:styleId="41">
    <w:name w:val="toc 4"/>
    <w:basedOn w:val="a"/>
    <w:next w:val="a"/>
    <w:uiPriority w:val="39"/>
    <w:unhideWhenUsed/>
    <w:rsid w:val="00E67C4B"/>
    <w:pPr>
      <w:spacing w:after="57"/>
      <w:ind w:left="850"/>
    </w:pPr>
  </w:style>
  <w:style w:type="paragraph" w:styleId="51">
    <w:name w:val="toc 5"/>
    <w:basedOn w:val="a"/>
    <w:next w:val="a"/>
    <w:uiPriority w:val="39"/>
    <w:unhideWhenUsed/>
    <w:rsid w:val="00E67C4B"/>
    <w:pPr>
      <w:spacing w:after="57"/>
      <w:ind w:left="1134"/>
    </w:pPr>
  </w:style>
  <w:style w:type="paragraph" w:styleId="61">
    <w:name w:val="toc 6"/>
    <w:basedOn w:val="a"/>
    <w:next w:val="a"/>
    <w:uiPriority w:val="39"/>
    <w:unhideWhenUsed/>
    <w:rsid w:val="00E67C4B"/>
    <w:pPr>
      <w:spacing w:after="57"/>
      <w:ind w:left="1417"/>
    </w:pPr>
  </w:style>
  <w:style w:type="paragraph" w:styleId="71">
    <w:name w:val="toc 7"/>
    <w:basedOn w:val="a"/>
    <w:next w:val="a"/>
    <w:uiPriority w:val="39"/>
    <w:unhideWhenUsed/>
    <w:rsid w:val="00E67C4B"/>
    <w:pPr>
      <w:spacing w:after="57"/>
      <w:ind w:left="1701"/>
    </w:pPr>
  </w:style>
  <w:style w:type="paragraph" w:styleId="81">
    <w:name w:val="toc 8"/>
    <w:basedOn w:val="a"/>
    <w:next w:val="a"/>
    <w:uiPriority w:val="39"/>
    <w:unhideWhenUsed/>
    <w:rsid w:val="00E67C4B"/>
    <w:pPr>
      <w:spacing w:after="57"/>
      <w:ind w:left="1984"/>
    </w:pPr>
  </w:style>
  <w:style w:type="paragraph" w:styleId="91">
    <w:name w:val="toc 9"/>
    <w:basedOn w:val="a"/>
    <w:next w:val="a"/>
    <w:uiPriority w:val="39"/>
    <w:unhideWhenUsed/>
    <w:rsid w:val="00E67C4B"/>
    <w:pPr>
      <w:spacing w:after="57"/>
      <w:ind w:left="2268"/>
    </w:pPr>
  </w:style>
  <w:style w:type="paragraph" w:styleId="af0">
    <w:name w:val="TOC Heading"/>
    <w:uiPriority w:val="39"/>
    <w:unhideWhenUsed/>
    <w:rsid w:val="00E67C4B"/>
  </w:style>
  <w:style w:type="paragraph" w:styleId="af1">
    <w:name w:val="table of figures"/>
    <w:basedOn w:val="a"/>
    <w:next w:val="a"/>
    <w:uiPriority w:val="99"/>
    <w:unhideWhenUsed/>
    <w:rsid w:val="00E67C4B"/>
  </w:style>
  <w:style w:type="character" w:styleId="af2">
    <w:name w:val="Hyperlink"/>
    <w:basedOn w:val="a0"/>
    <w:uiPriority w:val="99"/>
    <w:rsid w:val="00E67C4B"/>
    <w:rPr>
      <w:color w:val="0066CC"/>
      <w:u w:val="single"/>
    </w:rPr>
  </w:style>
  <w:style w:type="character" w:customStyle="1" w:styleId="32">
    <w:name w:val="Основной текст (3)_"/>
    <w:basedOn w:val="a0"/>
    <w:link w:val="33"/>
    <w:rsid w:val="00E67C4B"/>
    <w:rPr>
      <w:rFonts w:ascii="Times New Roman" w:eastAsia="Times New Roman" w:hAnsi="Times New Roman" w:cs="Times New Roman"/>
      <w:b/>
      <w:bCs/>
      <w:i w:val="0"/>
      <w:iCs w:val="0"/>
      <w:smallCaps w:val="0"/>
      <w:strike w:val="0"/>
      <w:sz w:val="26"/>
      <w:szCs w:val="26"/>
      <w:u w:val="none"/>
    </w:rPr>
  </w:style>
  <w:style w:type="paragraph" w:customStyle="1" w:styleId="33">
    <w:name w:val="Основной текст (3)"/>
    <w:basedOn w:val="a"/>
    <w:link w:val="32"/>
    <w:rsid w:val="00E67C4B"/>
    <w:pPr>
      <w:shd w:val="clear" w:color="auto" w:fill="FFFFFF"/>
      <w:spacing w:after="360" w:line="0" w:lineRule="atLeast"/>
      <w:jc w:val="center"/>
    </w:pPr>
    <w:rPr>
      <w:rFonts w:ascii="Times New Roman" w:eastAsia="Times New Roman" w:hAnsi="Times New Roman" w:cs="Times New Roman"/>
      <w:b/>
      <w:bCs/>
      <w:sz w:val="26"/>
      <w:szCs w:val="26"/>
    </w:rPr>
  </w:style>
  <w:style w:type="character" w:customStyle="1" w:styleId="42">
    <w:name w:val="Основной текст (4)"/>
    <w:basedOn w:val="a0"/>
    <w:rsid w:val="00E67C4B"/>
    <w:rPr>
      <w:rFonts w:ascii="Times New Roman" w:eastAsia="Times New Roman" w:hAnsi="Times New Roman" w:cs="Times New Roman"/>
      <w:b/>
      <w:bCs/>
      <w:i w:val="0"/>
      <w:iCs w:val="0"/>
      <w:smallCaps w:val="0"/>
      <w:strike w:val="0"/>
      <w:sz w:val="18"/>
      <w:szCs w:val="18"/>
      <w:u w:val="none"/>
    </w:rPr>
  </w:style>
  <w:style w:type="character" w:customStyle="1" w:styleId="24">
    <w:name w:val="Основной текст (2)_"/>
    <w:basedOn w:val="a0"/>
    <w:link w:val="25"/>
    <w:rsid w:val="00E67C4B"/>
    <w:rPr>
      <w:rFonts w:ascii="Times New Roman" w:eastAsia="Times New Roman" w:hAnsi="Times New Roman" w:cs="Times New Roman"/>
      <w:b w:val="0"/>
      <w:bCs w:val="0"/>
      <w:i w:val="0"/>
      <w:iCs w:val="0"/>
      <w:smallCaps w:val="0"/>
      <w:strike w:val="0"/>
      <w:sz w:val="26"/>
      <w:szCs w:val="26"/>
      <w:u w:val="none"/>
    </w:rPr>
  </w:style>
  <w:style w:type="paragraph" w:customStyle="1" w:styleId="25">
    <w:name w:val="Основной текст (2)"/>
    <w:basedOn w:val="a"/>
    <w:link w:val="24"/>
    <w:rsid w:val="00E67C4B"/>
    <w:pPr>
      <w:shd w:val="clear" w:color="auto" w:fill="FFFFFF"/>
      <w:spacing w:before="360" w:line="643" w:lineRule="exact"/>
      <w:jc w:val="center"/>
    </w:pPr>
    <w:rPr>
      <w:rFonts w:ascii="Times New Roman" w:eastAsia="Times New Roman" w:hAnsi="Times New Roman" w:cs="Times New Roman"/>
      <w:sz w:val="26"/>
      <w:szCs w:val="26"/>
    </w:rPr>
  </w:style>
  <w:style w:type="character" w:customStyle="1" w:styleId="52">
    <w:name w:val="Основной текст (5)_"/>
    <w:basedOn w:val="a0"/>
    <w:link w:val="53"/>
    <w:rsid w:val="00E67C4B"/>
    <w:rPr>
      <w:rFonts w:ascii="Times New Roman" w:eastAsia="Times New Roman" w:hAnsi="Times New Roman" w:cs="Times New Roman"/>
      <w:b/>
      <w:bCs/>
      <w:i/>
      <w:iCs/>
      <w:smallCaps w:val="0"/>
      <w:strike w:val="0"/>
      <w:u w:val="none"/>
    </w:rPr>
  </w:style>
  <w:style w:type="paragraph" w:customStyle="1" w:styleId="53">
    <w:name w:val="Основной текст (5)"/>
    <w:basedOn w:val="a"/>
    <w:link w:val="52"/>
    <w:rsid w:val="00E67C4B"/>
    <w:pPr>
      <w:shd w:val="clear" w:color="auto" w:fill="FFFFFF"/>
      <w:spacing w:line="643" w:lineRule="exact"/>
      <w:jc w:val="both"/>
    </w:pPr>
    <w:rPr>
      <w:rFonts w:ascii="Times New Roman" w:eastAsia="Times New Roman" w:hAnsi="Times New Roman" w:cs="Times New Roman"/>
      <w:b/>
      <w:bCs/>
      <w:i/>
      <w:iCs/>
    </w:rPr>
  </w:style>
  <w:style w:type="character" w:customStyle="1" w:styleId="513pt">
    <w:name w:val="Основной текст (5) + 13 pt;Не полужирный;Не курсив"/>
    <w:basedOn w:val="52"/>
    <w:rsid w:val="00E67C4B"/>
    <w:rPr>
      <w:rFonts w:ascii="Times New Roman" w:eastAsia="Times New Roman" w:hAnsi="Times New Roman" w:cs="Times New Roman"/>
      <w:b/>
      <w:bCs/>
      <w:i/>
      <w:iCs/>
      <w:smallCaps w:val="0"/>
      <w:strike w:val="0"/>
      <w:color w:val="000000"/>
      <w:spacing w:val="0"/>
      <w:position w:val="0"/>
      <w:sz w:val="26"/>
      <w:szCs w:val="26"/>
      <w:u w:val="none"/>
      <w:lang w:val="ru-RU" w:eastAsia="ru-RU" w:bidi="ru-RU"/>
    </w:rPr>
  </w:style>
  <w:style w:type="character" w:customStyle="1" w:styleId="af3">
    <w:name w:val="Колонтитул_"/>
    <w:basedOn w:val="a0"/>
    <w:link w:val="af4"/>
    <w:rsid w:val="00E67C4B"/>
    <w:rPr>
      <w:rFonts w:ascii="Times New Roman" w:eastAsia="Times New Roman" w:hAnsi="Times New Roman" w:cs="Times New Roman"/>
      <w:b w:val="0"/>
      <w:bCs w:val="0"/>
      <w:i w:val="0"/>
      <w:iCs w:val="0"/>
      <w:smallCaps w:val="0"/>
      <w:strike w:val="0"/>
      <w:sz w:val="19"/>
      <w:szCs w:val="19"/>
      <w:u w:val="none"/>
    </w:rPr>
  </w:style>
  <w:style w:type="paragraph" w:customStyle="1" w:styleId="af4">
    <w:name w:val="Колонтитул"/>
    <w:basedOn w:val="a"/>
    <w:link w:val="af3"/>
    <w:rsid w:val="00E67C4B"/>
    <w:pPr>
      <w:shd w:val="clear" w:color="auto" w:fill="FFFFFF"/>
      <w:spacing w:line="0" w:lineRule="atLeast"/>
    </w:pPr>
    <w:rPr>
      <w:rFonts w:ascii="Times New Roman" w:eastAsia="Times New Roman" w:hAnsi="Times New Roman" w:cs="Times New Roman"/>
      <w:sz w:val="19"/>
      <w:szCs w:val="19"/>
    </w:rPr>
  </w:style>
  <w:style w:type="character" w:customStyle="1" w:styleId="af5">
    <w:name w:val="Колонтитул"/>
    <w:basedOn w:val="af3"/>
    <w:rsid w:val="00E67C4B"/>
    <w:rPr>
      <w:rFonts w:ascii="Times New Roman" w:eastAsia="Times New Roman" w:hAnsi="Times New Roman" w:cs="Times New Roman"/>
      <w:b w:val="0"/>
      <w:bCs w:val="0"/>
      <w:i w:val="0"/>
      <w:iCs w:val="0"/>
      <w:smallCaps w:val="0"/>
      <w:strike w:val="0"/>
      <w:color w:val="000000"/>
      <w:spacing w:val="0"/>
      <w:position w:val="0"/>
      <w:sz w:val="19"/>
      <w:szCs w:val="19"/>
      <w:u w:val="none"/>
      <w:lang w:val="ru-RU" w:eastAsia="ru-RU" w:bidi="ru-RU"/>
    </w:rPr>
  </w:style>
  <w:style w:type="character" w:customStyle="1" w:styleId="26">
    <w:name w:val="Основной текст (2) + Полужирный"/>
    <w:basedOn w:val="24"/>
    <w:rsid w:val="00E67C4B"/>
    <w:rPr>
      <w:rFonts w:ascii="Times New Roman" w:eastAsia="Times New Roman" w:hAnsi="Times New Roman" w:cs="Times New Roman"/>
      <w:b/>
      <w:bCs/>
      <w:i w:val="0"/>
      <w:iCs w:val="0"/>
      <w:smallCaps w:val="0"/>
      <w:strike w:val="0"/>
      <w:color w:val="000000"/>
      <w:spacing w:val="0"/>
      <w:position w:val="0"/>
      <w:sz w:val="26"/>
      <w:szCs w:val="26"/>
      <w:u w:val="none"/>
      <w:lang w:val="ru-RU" w:eastAsia="ru-RU" w:bidi="ru-RU"/>
    </w:rPr>
  </w:style>
  <w:style w:type="character" w:customStyle="1" w:styleId="27">
    <w:name w:val="Основной текст (2)"/>
    <w:basedOn w:val="24"/>
    <w:rsid w:val="00E67C4B"/>
    <w:rPr>
      <w:rFonts w:ascii="Times New Roman" w:eastAsia="Times New Roman" w:hAnsi="Times New Roman" w:cs="Times New Roman"/>
      <w:b w:val="0"/>
      <w:bCs w:val="0"/>
      <w:i w:val="0"/>
      <w:iCs w:val="0"/>
      <w:smallCaps w:val="0"/>
      <w:strike w:val="0"/>
      <w:color w:val="000000"/>
      <w:spacing w:val="0"/>
      <w:position w:val="0"/>
      <w:sz w:val="26"/>
      <w:szCs w:val="26"/>
      <w:u w:val="single"/>
      <w:lang w:val="ru-RU" w:eastAsia="ru-RU" w:bidi="ru-RU"/>
    </w:rPr>
  </w:style>
  <w:style w:type="character" w:customStyle="1" w:styleId="28">
    <w:name w:val="Основной текст (2)"/>
    <w:basedOn w:val="24"/>
    <w:rsid w:val="00E67C4B"/>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style>
  <w:style w:type="character" w:customStyle="1" w:styleId="12">
    <w:name w:val="Заголовок №1_"/>
    <w:basedOn w:val="a0"/>
    <w:link w:val="13"/>
    <w:rsid w:val="00E67C4B"/>
    <w:rPr>
      <w:rFonts w:ascii="Times New Roman" w:eastAsia="Times New Roman" w:hAnsi="Times New Roman" w:cs="Times New Roman"/>
      <w:b/>
      <w:bCs/>
      <w:i w:val="0"/>
      <w:iCs w:val="0"/>
      <w:smallCaps w:val="0"/>
      <w:strike w:val="0"/>
      <w:sz w:val="26"/>
      <w:szCs w:val="26"/>
      <w:u w:val="none"/>
    </w:rPr>
  </w:style>
  <w:style w:type="paragraph" w:customStyle="1" w:styleId="13">
    <w:name w:val="Заголовок №1"/>
    <w:basedOn w:val="a"/>
    <w:link w:val="12"/>
    <w:rsid w:val="00E67C4B"/>
    <w:pPr>
      <w:shd w:val="clear" w:color="auto" w:fill="FFFFFF"/>
      <w:spacing w:before="300" w:after="60" w:line="0" w:lineRule="atLeast"/>
      <w:ind w:firstLine="760"/>
      <w:jc w:val="both"/>
      <w:outlineLvl w:val="0"/>
    </w:pPr>
    <w:rPr>
      <w:rFonts w:ascii="Times New Roman" w:eastAsia="Times New Roman" w:hAnsi="Times New Roman" w:cs="Times New Roman"/>
      <w:b/>
      <w:bCs/>
      <w:sz w:val="26"/>
      <w:szCs w:val="26"/>
    </w:rPr>
  </w:style>
  <w:style w:type="character" w:customStyle="1" w:styleId="212pt">
    <w:name w:val="Основной текст (2) + 12 pt;Полужирный;Курсив"/>
    <w:basedOn w:val="24"/>
    <w:rsid w:val="00E67C4B"/>
    <w:rPr>
      <w:rFonts w:ascii="Times New Roman" w:eastAsia="Times New Roman" w:hAnsi="Times New Roman" w:cs="Times New Roman"/>
      <w:b/>
      <w:bCs/>
      <w:i/>
      <w:iCs/>
      <w:smallCaps w:val="0"/>
      <w:strike w:val="0"/>
      <w:color w:val="000000"/>
      <w:spacing w:val="0"/>
      <w:position w:val="0"/>
      <w:sz w:val="24"/>
      <w:szCs w:val="24"/>
      <w:u w:val="none"/>
      <w:lang w:val="ru-RU" w:eastAsia="ru-RU" w:bidi="ru-RU"/>
    </w:rPr>
  </w:style>
  <w:style w:type="character" w:customStyle="1" w:styleId="314pt">
    <w:name w:val="Основной текст (3) + 14 pt;Курсив"/>
    <w:basedOn w:val="32"/>
    <w:rsid w:val="00E67C4B"/>
    <w:rPr>
      <w:rFonts w:ascii="Times New Roman" w:eastAsia="Times New Roman" w:hAnsi="Times New Roman" w:cs="Times New Roman"/>
      <w:b/>
      <w:bCs/>
      <w:i/>
      <w:iCs/>
      <w:smallCaps w:val="0"/>
      <w:strike w:val="0"/>
      <w:color w:val="000000"/>
      <w:spacing w:val="0"/>
      <w:position w:val="0"/>
      <w:sz w:val="28"/>
      <w:szCs w:val="28"/>
      <w:u w:val="none"/>
      <w:lang w:val="ru-RU" w:eastAsia="ru-RU" w:bidi="ru-RU"/>
    </w:rPr>
  </w:style>
  <w:style w:type="character" w:customStyle="1" w:styleId="513pt0">
    <w:name w:val="Основной текст (5) + 13 pt;Не курсив"/>
    <w:basedOn w:val="52"/>
    <w:rsid w:val="00E67C4B"/>
    <w:rPr>
      <w:rFonts w:ascii="Times New Roman" w:eastAsia="Times New Roman" w:hAnsi="Times New Roman" w:cs="Times New Roman"/>
      <w:b/>
      <w:bCs/>
      <w:i/>
      <w:iCs/>
      <w:smallCaps w:val="0"/>
      <w:strike w:val="0"/>
      <w:color w:val="000000"/>
      <w:spacing w:val="0"/>
      <w:position w:val="0"/>
      <w:sz w:val="26"/>
      <w:szCs w:val="26"/>
      <w:u w:val="none"/>
      <w:lang w:val="ru-RU" w:eastAsia="ru-RU" w:bidi="ru-RU"/>
    </w:rPr>
  </w:style>
  <w:style w:type="paragraph" w:customStyle="1" w:styleId="StGen0">
    <w:name w:val="StGen0"/>
    <w:basedOn w:val="a"/>
    <w:next w:val="af6"/>
    <w:link w:val="af7"/>
    <w:qFormat/>
    <w:rsid w:val="00E67C4B"/>
    <w:pPr>
      <w:widowControl/>
      <w:jc w:val="center"/>
    </w:pPr>
    <w:rPr>
      <w:b/>
      <w:color w:val="auto"/>
    </w:rPr>
  </w:style>
  <w:style w:type="paragraph" w:styleId="af6">
    <w:name w:val="Title"/>
    <w:basedOn w:val="a"/>
    <w:next w:val="a"/>
    <w:link w:val="14"/>
    <w:uiPriority w:val="10"/>
    <w:qFormat/>
    <w:rsid w:val="00E67C4B"/>
    <w:pPr>
      <w:contextualSpacing/>
    </w:pPr>
    <w:rPr>
      <w:rFonts w:asciiTheme="majorHAnsi" w:eastAsiaTheme="majorEastAsia" w:hAnsiTheme="majorHAnsi" w:cstheme="majorBidi"/>
      <w:color w:val="auto"/>
      <w:spacing w:val="-10"/>
      <w:sz w:val="56"/>
      <w:szCs w:val="56"/>
    </w:rPr>
  </w:style>
  <w:style w:type="character" w:customStyle="1" w:styleId="14">
    <w:name w:val="Название Знак1"/>
    <w:basedOn w:val="a0"/>
    <w:link w:val="af6"/>
    <w:uiPriority w:val="10"/>
    <w:rsid w:val="00E67C4B"/>
    <w:rPr>
      <w:rFonts w:asciiTheme="majorHAnsi" w:eastAsiaTheme="majorEastAsia" w:hAnsiTheme="majorHAnsi" w:cstheme="majorBidi"/>
      <w:spacing w:val="-10"/>
      <w:sz w:val="56"/>
      <w:szCs w:val="56"/>
    </w:rPr>
  </w:style>
  <w:style w:type="character" w:customStyle="1" w:styleId="af7">
    <w:name w:val="Название Знак"/>
    <w:link w:val="StGen0"/>
    <w:rsid w:val="00E67C4B"/>
    <w:rPr>
      <w:b/>
      <w:sz w:val="24"/>
    </w:rPr>
  </w:style>
  <w:style w:type="paragraph" w:styleId="af8">
    <w:name w:val="Body Text"/>
    <w:basedOn w:val="a"/>
    <w:link w:val="15"/>
    <w:rsid w:val="00E67C4B"/>
    <w:pPr>
      <w:widowControl/>
      <w:jc w:val="both"/>
    </w:pPr>
    <w:rPr>
      <w:rFonts w:ascii="Times New Roman" w:eastAsia="Times New Roman" w:hAnsi="Times New Roman" w:cs="Times New Roman"/>
      <w:color w:val="auto"/>
      <w:sz w:val="28"/>
      <w:szCs w:val="20"/>
      <w:lang w:bidi="ar-SA"/>
    </w:rPr>
  </w:style>
  <w:style w:type="character" w:customStyle="1" w:styleId="15">
    <w:name w:val="Основной текст Знак1"/>
    <w:link w:val="af8"/>
    <w:rsid w:val="00E67C4B"/>
    <w:rPr>
      <w:rFonts w:ascii="Times New Roman" w:eastAsia="Times New Roman" w:hAnsi="Times New Roman" w:cs="Times New Roman"/>
      <w:sz w:val="28"/>
      <w:szCs w:val="20"/>
      <w:lang w:bidi="ar-SA"/>
    </w:rPr>
  </w:style>
  <w:style w:type="character" w:customStyle="1" w:styleId="af9">
    <w:name w:val="Основной текст Знак"/>
    <w:basedOn w:val="a0"/>
    <w:uiPriority w:val="99"/>
    <w:semiHidden/>
    <w:rsid w:val="00E67C4B"/>
    <w:rPr>
      <w:color w:val="000000"/>
    </w:rPr>
  </w:style>
  <w:style w:type="paragraph" w:customStyle="1" w:styleId="ConsPlusNormal">
    <w:name w:val="ConsPlusNormal"/>
    <w:link w:val="ConsPlusNormal0"/>
    <w:rsid w:val="00E67C4B"/>
    <w:pPr>
      <w:ind w:firstLine="720"/>
    </w:pPr>
    <w:rPr>
      <w:rFonts w:ascii="Arial" w:eastAsia="Times New Roman" w:hAnsi="Arial" w:cs="Arial"/>
      <w:sz w:val="20"/>
      <w:szCs w:val="20"/>
      <w:lang w:bidi="ar-SA"/>
    </w:rPr>
  </w:style>
  <w:style w:type="character" w:customStyle="1" w:styleId="ConsPlusNormal0">
    <w:name w:val="ConsPlusNormal Знак"/>
    <w:link w:val="ConsPlusNormal"/>
    <w:rsid w:val="00E67C4B"/>
    <w:rPr>
      <w:rFonts w:ascii="Arial" w:eastAsia="Times New Roman" w:hAnsi="Arial" w:cs="Arial"/>
      <w:sz w:val="20"/>
      <w:szCs w:val="20"/>
      <w:lang w:bidi="ar-SA"/>
    </w:rPr>
  </w:style>
  <w:style w:type="paragraph" w:styleId="afa">
    <w:name w:val="header"/>
    <w:basedOn w:val="a"/>
    <w:link w:val="afb"/>
    <w:uiPriority w:val="99"/>
    <w:rsid w:val="00E67C4B"/>
    <w:pPr>
      <w:widowControl/>
      <w:tabs>
        <w:tab w:val="center" w:pos="4153"/>
        <w:tab w:val="right" w:pos="8306"/>
      </w:tabs>
    </w:pPr>
    <w:rPr>
      <w:rFonts w:ascii="Times New Roman" w:eastAsia="Times New Roman" w:hAnsi="Times New Roman" w:cs="Times New Roman"/>
      <w:color w:val="auto"/>
      <w:sz w:val="20"/>
      <w:szCs w:val="20"/>
      <w:lang w:bidi="ar-SA"/>
    </w:rPr>
  </w:style>
  <w:style w:type="character" w:customStyle="1" w:styleId="afb">
    <w:name w:val="Верхний колонтитул Знак"/>
    <w:basedOn w:val="a0"/>
    <w:link w:val="afa"/>
    <w:uiPriority w:val="99"/>
    <w:rsid w:val="00E67C4B"/>
    <w:rPr>
      <w:rFonts w:ascii="Times New Roman" w:eastAsia="Times New Roman" w:hAnsi="Times New Roman" w:cs="Times New Roman"/>
      <w:sz w:val="20"/>
      <w:szCs w:val="20"/>
      <w:lang w:bidi="ar-SA"/>
    </w:rPr>
  </w:style>
  <w:style w:type="paragraph" w:styleId="afc">
    <w:name w:val="Balloon Text"/>
    <w:basedOn w:val="a"/>
    <w:link w:val="afd"/>
    <w:uiPriority w:val="99"/>
    <w:semiHidden/>
    <w:unhideWhenUsed/>
    <w:rsid w:val="00E67C4B"/>
    <w:rPr>
      <w:rFonts w:ascii="Segoe UI" w:hAnsi="Segoe UI" w:cs="Segoe UI"/>
      <w:sz w:val="18"/>
      <w:szCs w:val="18"/>
    </w:rPr>
  </w:style>
  <w:style w:type="character" w:customStyle="1" w:styleId="afd">
    <w:name w:val="Текст выноски Знак"/>
    <w:basedOn w:val="a0"/>
    <w:link w:val="afc"/>
    <w:uiPriority w:val="99"/>
    <w:semiHidden/>
    <w:rsid w:val="00E67C4B"/>
    <w:rPr>
      <w:rFonts w:ascii="Segoe UI" w:hAnsi="Segoe UI" w:cs="Segoe UI"/>
      <w:color w:val="000000"/>
      <w:sz w:val="18"/>
      <w:szCs w:val="18"/>
    </w:rPr>
  </w:style>
  <w:style w:type="paragraph" w:styleId="29">
    <w:name w:val="Body Text Indent 2"/>
    <w:basedOn w:val="a"/>
    <w:link w:val="2a"/>
    <w:uiPriority w:val="99"/>
    <w:rsid w:val="00E67C4B"/>
    <w:pPr>
      <w:widowControl/>
      <w:ind w:firstLine="720"/>
      <w:jc w:val="both"/>
    </w:pPr>
    <w:rPr>
      <w:rFonts w:ascii="Calibri" w:eastAsia="Calibri" w:hAnsi="Calibri" w:cs="Times New Roman"/>
      <w:color w:val="auto"/>
      <w:lang w:bidi="ar-SA"/>
    </w:rPr>
  </w:style>
  <w:style w:type="character" w:customStyle="1" w:styleId="2a">
    <w:name w:val="Основной текст с отступом 2 Знак"/>
    <w:basedOn w:val="a0"/>
    <w:link w:val="29"/>
    <w:uiPriority w:val="99"/>
    <w:rsid w:val="00E67C4B"/>
    <w:rPr>
      <w:rFonts w:ascii="Calibri" w:eastAsia="Calibri" w:hAnsi="Calibri" w:cs="Times New Roman"/>
      <w:lang w:bidi="ar-SA"/>
    </w:rPr>
  </w:style>
  <w:style w:type="paragraph" w:styleId="afe">
    <w:name w:val="List Paragraph"/>
    <w:basedOn w:val="a"/>
    <w:uiPriority w:val="99"/>
    <w:qFormat/>
    <w:rsid w:val="00E67C4B"/>
    <w:pPr>
      <w:widowControl/>
      <w:spacing w:after="200" w:line="276" w:lineRule="auto"/>
      <w:ind w:left="720"/>
    </w:pPr>
    <w:rPr>
      <w:rFonts w:ascii="Calibri" w:eastAsia="Calibri" w:hAnsi="Calibri" w:cs="Calibri"/>
      <w:color w:val="auto"/>
      <w:sz w:val="22"/>
      <w:szCs w:val="22"/>
      <w:lang w:eastAsia="en-US" w:bidi="ar-SA"/>
    </w:rPr>
  </w:style>
  <w:style w:type="paragraph" w:styleId="aff">
    <w:name w:val="footer"/>
    <w:basedOn w:val="a"/>
    <w:link w:val="aff0"/>
    <w:uiPriority w:val="99"/>
    <w:rsid w:val="00E67C4B"/>
    <w:pPr>
      <w:widowControl/>
      <w:tabs>
        <w:tab w:val="center" w:pos="4677"/>
        <w:tab w:val="right" w:pos="9355"/>
      </w:tabs>
    </w:pPr>
    <w:rPr>
      <w:rFonts w:ascii="Calibri" w:eastAsia="Calibri" w:hAnsi="Calibri" w:cs="Calibri"/>
      <w:color w:val="auto"/>
      <w:sz w:val="22"/>
      <w:szCs w:val="22"/>
      <w:lang w:eastAsia="en-US" w:bidi="ar-SA"/>
    </w:rPr>
  </w:style>
  <w:style w:type="character" w:customStyle="1" w:styleId="aff0">
    <w:name w:val="Нижний колонтитул Знак"/>
    <w:basedOn w:val="a0"/>
    <w:link w:val="aff"/>
    <w:uiPriority w:val="99"/>
    <w:rsid w:val="00E67C4B"/>
    <w:rPr>
      <w:rFonts w:ascii="Calibri" w:eastAsia="Calibri" w:hAnsi="Calibri" w:cs="Calibri"/>
      <w:sz w:val="22"/>
      <w:szCs w:val="22"/>
      <w:lang w:eastAsia="en-US" w:bidi="ar-SA"/>
    </w:rPr>
  </w:style>
  <w:style w:type="paragraph" w:styleId="aff1">
    <w:name w:val="annotation text"/>
    <w:basedOn w:val="a"/>
    <w:link w:val="aff2"/>
    <w:uiPriority w:val="99"/>
    <w:semiHidden/>
    <w:unhideWhenUsed/>
    <w:rsid w:val="00E67C4B"/>
    <w:pPr>
      <w:widowControl/>
      <w:spacing w:after="200"/>
    </w:pPr>
    <w:rPr>
      <w:rFonts w:ascii="Calibri" w:eastAsia="Calibri" w:hAnsi="Calibri" w:cs="Calibri"/>
      <w:color w:val="auto"/>
      <w:sz w:val="20"/>
      <w:szCs w:val="20"/>
      <w:lang w:eastAsia="en-US" w:bidi="ar-SA"/>
    </w:rPr>
  </w:style>
  <w:style w:type="character" w:customStyle="1" w:styleId="aff2">
    <w:name w:val="Текст примечания Знак"/>
    <w:basedOn w:val="a0"/>
    <w:link w:val="aff1"/>
    <w:uiPriority w:val="99"/>
    <w:semiHidden/>
    <w:rsid w:val="00E67C4B"/>
    <w:rPr>
      <w:rFonts w:ascii="Calibri" w:eastAsia="Calibri" w:hAnsi="Calibri" w:cs="Calibri"/>
      <w:sz w:val="20"/>
      <w:szCs w:val="20"/>
      <w:lang w:eastAsia="en-US" w:bidi="ar-SA"/>
    </w:rPr>
  </w:style>
  <w:style w:type="character" w:customStyle="1" w:styleId="aff3">
    <w:name w:val="Тема примечания Знак"/>
    <w:basedOn w:val="aff2"/>
    <w:link w:val="aff4"/>
    <w:uiPriority w:val="99"/>
    <w:semiHidden/>
    <w:rsid w:val="00E67C4B"/>
    <w:rPr>
      <w:rFonts w:ascii="Calibri" w:eastAsia="Calibri" w:hAnsi="Calibri" w:cs="Calibri"/>
      <w:b/>
      <w:bCs/>
      <w:sz w:val="20"/>
      <w:szCs w:val="20"/>
      <w:lang w:eastAsia="en-US" w:bidi="ar-SA"/>
    </w:rPr>
  </w:style>
  <w:style w:type="paragraph" w:styleId="aff4">
    <w:name w:val="annotation subject"/>
    <w:basedOn w:val="aff1"/>
    <w:next w:val="aff1"/>
    <w:link w:val="aff3"/>
    <w:uiPriority w:val="99"/>
    <w:semiHidden/>
    <w:unhideWhenUsed/>
    <w:rsid w:val="00E67C4B"/>
    <w:rPr>
      <w:b/>
      <w:bCs/>
    </w:rPr>
  </w:style>
  <w:style w:type="paragraph" w:customStyle="1" w:styleId="16">
    <w:name w:val="Обычный1"/>
    <w:rsid w:val="00E67C4B"/>
    <w:pPr>
      <w:widowControl/>
      <w:spacing w:before="60"/>
      <w:ind w:firstLine="720"/>
      <w:jc w:val="both"/>
    </w:pPr>
    <w:rPr>
      <w:rFonts w:ascii="Arial" w:eastAsia="Times New Roman" w:hAnsi="Arial" w:cs="Arial"/>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Pages>
  <Words>1099</Words>
  <Characters>6270</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Спиридонова Ирина Владимировна</dc:creator>
  <cp:keywords/>
  <cp:lastModifiedBy>Юстус Неля Александровна</cp:lastModifiedBy>
  <cp:revision>68</cp:revision>
  <cp:lastPrinted>2023-07-28T08:21:00Z</cp:lastPrinted>
  <dcterms:created xsi:type="dcterms:W3CDTF">2023-01-25T04:17:00Z</dcterms:created>
  <dcterms:modified xsi:type="dcterms:W3CDTF">2023-07-28T09:02:00Z</dcterms:modified>
</cp:coreProperties>
</file>